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56" w:rsidRDefault="00BC512C" w:rsidP="006F0F31">
      <w:pPr>
        <w:tabs>
          <w:tab w:val="center" w:pos="1882"/>
          <w:tab w:val="right" w:pos="3765"/>
          <w:tab w:val="left" w:pos="5954"/>
        </w:tabs>
      </w:pPr>
      <w:r>
        <w:rPr>
          <w:noProof/>
          <w:lang w:val="en-GB" w:eastAsia="en-GB"/>
        </w:rPr>
        <w:drawing>
          <wp:anchor distT="0" distB="0" distL="114300" distR="114300" simplePos="0" relativeHeight="251659264" behindDoc="1" locked="0" layoutInCell="1" allowOverlap="1">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6B6CF2" w:rsidRPr="005E23E5" w:rsidRDefault="006B6CF2" w:rsidP="006B6CF2">
      <w:pPr>
        <w:jc w:val="center"/>
      </w:pPr>
      <w:r>
        <w:rPr>
          <w:noProof/>
          <w:lang w:val="en-GB" w:eastAsia="en-GB"/>
        </w:rPr>
        <w:drawing>
          <wp:anchor distT="0" distB="0" distL="114300" distR="114300" simplePos="0" relativeHeight="251661312" behindDoc="1" locked="0" layoutInCell="1" allowOverlap="1" wp14:anchorId="016DB06F" wp14:editId="68164FC3">
            <wp:simplePos x="0" y="0"/>
            <wp:positionH relativeFrom="column">
              <wp:posOffset>2505075</wp:posOffset>
            </wp:positionH>
            <wp:positionV relativeFrom="paragraph">
              <wp:posOffset>117475</wp:posOffset>
            </wp:positionV>
            <wp:extent cx="775970" cy="1181100"/>
            <wp:effectExtent l="19050" t="0" r="5080" b="0"/>
            <wp:wrapTight wrapText="bothSides">
              <wp:wrapPolygon edited="0">
                <wp:start x="-530" y="0"/>
                <wp:lineTo x="-530" y="21252"/>
                <wp:lineTo x="21741" y="21252"/>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Pr="00F07246" w:rsidRDefault="006B6CF2" w:rsidP="006B6CF2">
      <w:pPr>
        <w:spacing w:line="360" w:lineRule="auto"/>
        <w:jc w:val="center"/>
        <w:rPr>
          <w:b/>
          <w:color w:val="333333"/>
        </w:rPr>
      </w:pPr>
      <w:r>
        <w:rPr>
          <w:b/>
          <w:color w:val="333333"/>
        </w:rPr>
        <w:t>LATVIJAS  REPUBLIKA</w:t>
      </w:r>
    </w:p>
    <w:p w:rsidR="006B6CF2" w:rsidRPr="00E37771" w:rsidRDefault="006B6CF2" w:rsidP="006B6CF2">
      <w:pPr>
        <w:jc w:val="center"/>
        <w:rPr>
          <w:b/>
          <w:color w:val="333333"/>
          <w:sz w:val="32"/>
          <w:szCs w:val="32"/>
        </w:rPr>
      </w:pPr>
      <w:r w:rsidRPr="00644D31">
        <w:rPr>
          <w:b/>
          <w:color w:val="333333"/>
          <w:sz w:val="32"/>
          <w:szCs w:val="32"/>
        </w:rPr>
        <w:t xml:space="preserve">KĀRSAVAS NOVADA </w:t>
      </w:r>
      <w:r>
        <w:rPr>
          <w:b/>
          <w:color w:val="333333"/>
          <w:sz w:val="32"/>
          <w:szCs w:val="32"/>
        </w:rPr>
        <w:t>PAŠVALDĪBA</w:t>
      </w:r>
    </w:p>
    <w:p w:rsidR="006B6CF2" w:rsidRPr="00644D31" w:rsidRDefault="006B6CF2" w:rsidP="006B6CF2">
      <w:pPr>
        <w:jc w:val="center"/>
        <w:rPr>
          <w:b/>
          <w:color w:val="333333"/>
          <w:sz w:val="16"/>
          <w:szCs w:val="16"/>
        </w:rPr>
      </w:pPr>
      <w:r>
        <w:rPr>
          <w:b/>
          <w:color w:val="333333"/>
          <w:sz w:val="16"/>
          <w:szCs w:val="16"/>
        </w:rPr>
        <w:t>____________________________________________________________________________________________</w:t>
      </w:r>
    </w:p>
    <w:p w:rsidR="006B6CF2" w:rsidRDefault="006B6CF2" w:rsidP="006B6CF2">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schemas-tilde-lv/tildestengine" w:element="phone">
          <w:smartTagPr>
            <w:attr w:name="phone_prefix" w:val="9000"/>
            <w:attr w:name="phone_number" w:val="0017398"/>
          </w:smartTagPr>
          <w:r>
            <w:rPr>
              <w:color w:val="333333"/>
              <w:sz w:val="18"/>
              <w:szCs w:val="18"/>
            </w:rPr>
            <w:t>90000017398</w:t>
          </w:r>
        </w:smartTag>
      </w:smartTag>
    </w:p>
    <w:p w:rsidR="006B6CF2" w:rsidRDefault="006B6CF2" w:rsidP="006B6CF2">
      <w:pPr>
        <w:jc w:val="center"/>
        <w:rPr>
          <w:color w:val="333333"/>
          <w:sz w:val="18"/>
          <w:szCs w:val="18"/>
        </w:rPr>
      </w:pPr>
      <w:r>
        <w:rPr>
          <w:color w:val="333333"/>
          <w:sz w:val="18"/>
          <w:szCs w:val="18"/>
        </w:rPr>
        <w:t xml:space="preserve">LV-5717, </w:t>
      </w: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 xml:space="preserve">, </w:t>
      </w:r>
    </w:p>
    <w:p w:rsidR="006B6CF2" w:rsidRDefault="006B6CF2" w:rsidP="006B6CF2">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e-pasts: dome@karsava.lv</w:t>
      </w:r>
    </w:p>
    <w:p w:rsidR="006B6CF2" w:rsidRPr="00FE6EF6" w:rsidRDefault="006B6CF2" w:rsidP="006B6CF2">
      <w:pPr>
        <w:jc w:val="center"/>
        <w:rPr>
          <w:color w:val="333333"/>
          <w:sz w:val="18"/>
          <w:szCs w:val="18"/>
        </w:rPr>
      </w:pP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p>
    <w:p w:rsidR="006B6CF2" w:rsidRDefault="006B6CF2" w:rsidP="006B6CF2"/>
    <w:p w:rsidR="0032486B" w:rsidRPr="00017ACA" w:rsidRDefault="006B6CF2" w:rsidP="0032486B">
      <w:pPr>
        <w:spacing w:before="100" w:beforeAutospacing="1" w:after="240"/>
        <w:jc w:val="both"/>
      </w:pPr>
      <w:r>
        <w:tab/>
      </w:r>
      <w:r>
        <w:tab/>
      </w:r>
      <w:r>
        <w:tab/>
      </w:r>
      <w:r>
        <w:tab/>
      </w:r>
      <w:r>
        <w:tab/>
      </w:r>
      <w:r>
        <w:tab/>
      </w:r>
    </w:p>
    <w:p w:rsidR="0032486B" w:rsidRPr="00984506" w:rsidRDefault="0032486B" w:rsidP="0032486B">
      <w:pPr>
        <w:jc w:val="right"/>
        <w:rPr>
          <w:b/>
        </w:rPr>
      </w:pPr>
      <w:r w:rsidRPr="00984506">
        <w:rPr>
          <w:b/>
        </w:rPr>
        <w:t>Apstiprināti</w:t>
      </w:r>
    </w:p>
    <w:p w:rsidR="0032486B" w:rsidRPr="00984506" w:rsidRDefault="0032486B" w:rsidP="0032486B">
      <w:pPr>
        <w:jc w:val="right"/>
      </w:pPr>
      <w:r w:rsidRPr="00984506">
        <w:t>Ar Kārsavas novada domes</w:t>
      </w:r>
    </w:p>
    <w:p w:rsidR="0032486B" w:rsidRPr="00D61898" w:rsidRDefault="0032486B" w:rsidP="0032486B">
      <w:pPr>
        <w:jc w:val="right"/>
        <w:rPr>
          <w:vertAlign w:val="superscript"/>
        </w:rPr>
      </w:pPr>
      <w:r>
        <w:rPr>
          <w:vertAlign w:val="superscript"/>
        </w:rPr>
        <w:t>2017.gada 26.oktobra</w:t>
      </w:r>
      <w:r w:rsidRPr="00D61898">
        <w:rPr>
          <w:vertAlign w:val="superscript"/>
        </w:rPr>
        <w:t xml:space="preserve"> sēdes lēmuma Nr.</w:t>
      </w:r>
      <w:r>
        <w:rPr>
          <w:vertAlign w:val="superscript"/>
        </w:rPr>
        <w:t>15</w:t>
      </w:r>
      <w:r w:rsidRPr="00D61898">
        <w:rPr>
          <w:vertAlign w:val="superscript"/>
        </w:rPr>
        <w:t xml:space="preserve">  , prot.nr.</w:t>
      </w:r>
      <w:r>
        <w:rPr>
          <w:vertAlign w:val="superscript"/>
        </w:rPr>
        <w:t>17</w:t>
      </w:r>
    </w:p>
    <w:p w:rsidR="0032486B" w:rsidRPr="004825B2" w:rsidRDefault="0032486B" w:rsidP="0032486B">
      <w:pPr>
        <w:jc w:val="center"/>
        <w:rPr>
          <w:b/>
        </w:rPr>
      </w:pPr>
      <w:r w:rsidRPr="004825B2">
        <w:rPr>
          <w:b/>
        </w:rPr>
        <w:t>Saistošie noteikumi Nr.</w:t>
      </w:r>
      <w:r>
        <w:rPr>
          <w:b/>
        </w:rPr>
        <w:t xml:space="preserve"> </w:t>
      </w:r>
      <w:r w:rsidRPr="004825B2">
        <w:rPr>
          <w:b/>
        </w:rPr>
        <w:t xml:space="preserve"> </w:t>
      </w:r>
      <w:r>
        <w:rPr>
          <w:b/>
        </w:rPr>
        <w:t>9</w:t>
      </w:r>
    </w:p>
    <w:p w:rsidR="0032486B" w:rsidRPr="00984506" w:rsidRDefault="0032486B" w:rsidP="0032486B">
      <w:pPr>
        <w:jc w:val="center"/>
        <w:rPr>
          <w:b/>
        </w:rPr>
      </w:pPr>
      <w:r w:rsidRPr="00984506">
        <w:rPr>
          <w:b/>
        </w:rPr>
        <w:t>Grozījumi</w:t>
      </w:r>
      <w:r>
        <w:rPr>
          <w:b/>
        </w:rPr>
        <w:t xml:space="preserve"> 2016.gada 22. decembra saistošajos noteikumos Nr.16</w:t>
      </w:r>
    </w:p>
    <w:p w:rsidR="0032486B" w:rsidRDefault="0032486B" w:rsidP="0032486B">
      <w:pPr>
        <w:jc w:val="center"/>
        <w:rPr>
          <w:b/>
        </w:rPr>
      </w:pPr>
      <w:r>
        <w:rPr>
          <w:b/>
        </w:rPr>
        <w:t>„Par pabalstiem autonomo funkciju un brīvprātīgo iniciatīvu izpildei Kārsavas novadā</w:t>
      </w:r>
      <w:r w:rsidRPr="00984506">
        <w:rPr>
          <w:b/>
        </w:rPr>
        <w:t>”</w:t>
      </w:r>
    </w:p>
    <w:p w:rsidR="0032486B" w:rsidRDefault="0032486B" w:rsidP="0032486B">
      <w:pPr>
        <w:jc w:val="center"/>
        <w:rPr>
          <w:b/>
        </w:rPr>
      </w:pPr>
    </w:p>
    <w:p w:rsidR="0032486B" w:rsidRDefault="0032486B" w:rsidP="0032486B">
      <w:pPr>
        <w:ind w:left="5040"/>
        <w:jc w:val="right"/>
      </w:pPr>
      <w:r w:rsidRPr="00ED0943">
        <w:t>Izdoti saskaņā ar</w:t>
      </w:r>
      <w:r>
        <w:t xml:space="preserve"> </w:t>
      </w:r>
      <w:r w:rsidRPr="00ED0943">
        <w:t xml:space="preserve">LR likuma „Par pašvaldībām” </w:t>
      </w:r>
    </w:p>
    <w:p w:rsidR="0032486B" w:rsidRDefault="0032486B" w:rsidP="0032486B">
      <w:pPr>
        <w:ind w:left="7200" w:firstLine="720"/>
        <w:jc w:val="right"/>
      </w:pPr>
      <w:r w:rsidRPr="00ED0943">
        <w:t>43.panta 3.daļu</w:t>
      </w:r>
    </w:p>
    <w:p w:rsidR="0032486B" w:rsidRPr="00ED0943" w:rsidRDefault="0032486B" w:rsidP="0032486B">
      <w:pPr>
        <w:ind w:left="7200" w:firstLine="720"/>
        <w:jc w:val="right"/>
      </w:pPr>
      <w:bookmarkStart w:id="0" w:name="_GoBack"/>
      <w:bookmarkEnd w:id="0"/>
    </w:p>
    <w:p w:rsidR="0032486B" w:rsidRDefault="0032486B" w:rsidP="0032486B">
      <w:pPr>
        <w:ind w:firstLine="710"/>
        <w:jc w:val="both"/>
      </w:pPr>
      <w:r>
        <w:t>Izdarīt Kārsavas novada pašvaldības 2016.gada 22. decembra</w:t>
      </w:r>
      <w:r>
        <w:rPr>
          <w:rStyle w:val="CommentReference"/>
        </w:rPr>
        <w:t xml:space="preserve"> </w:t>
      </w:r>
      <w:r>
        <w:t>saistošajos noteikumos Nr.16 „Par pabalstiem autonomo funkciju un brīvprātīgo iniciatīvu izpildei Kārsavas novadā” šādus grozījumus:</w:t>
      </w:r>
    </w:p>
    <w:p w:rsidR="0032486B" w:rsidRDefault="0032486B" w:rsidP="0032486B">
      <w:pPr>
        <w:ind w:left="530" w:firstLine="720"/>
        <w:jc w:val="both"/>
      </w:pPr>
      <w:r>
        <w:t>1. Papildināt noteikumus ar 17.1.3.  apakšapakšpunktu šādā redakcijā:</w:t>
      </w:r>
    </w:p>
    <w:p w:rsidR="0032486B" w:rsidRDefault="0032486B" w:rsidP="0032486B">
      <w:pPr>
        <w:pStyle w:val="ListParagraph"/>
        <w:ind w:left="1250"/>
        <w:jc w:val="both"/>
      </w:pPr>
      <w:r>
        <w:t xml:space="preserve">„17.1.3. </w:t>
      </w:r>
      <w:r>
        <w:rPr>
          <w:vertAlign w:val="superscript"/>
        </w:rPr>
        <w:t xml:space="preserve"> </w:t>
      </w:r>
      <w:r>
        <w:t xml:space="preserve">trūcīgām/maznodrošinātām ģimenēm ar bērniem – 50 </w:t>
      </w:r>
      <w:r>
        <w:rPr>
          <w:i/>
        </w:rPr>
        <w:t xml:space="preserve">euro </w:t>
      </w:r>
      <w:r>
        <w:t>par katru bērnu, uz pabalsta pieprasītāja iesnieguma pamata, iesniedzot Sociālajā dienestā izziņu no mācību iestādes par bērnu no 18 līdz 24 gadu vecumam, kurš mācās”;</w:t>
      </w:r>
    </w:p>
    <w:p w:rsidR="0032486B" w:rsidRDefault="0032486B" w:rsidP="0032486B">
      <w:pPr>
        <w:ind w:left="1250"/>
        <w:jc w:val="both"/>
      </w:pPr>
      <w:r>
        <w:t>2. papildināt noteikumus ar 17.1.4.  apakšapakšpunktu šādā redakcijā:</w:t>
      </w:r>
    </w:p>
    <w:p w:rsidR="0032486B" w:rsidRDefault="0032486B" w:rsidP="0032486B">
      <w:pPr>
        <w:pStyle w:val="ListParagraph"/>
        <w:ind w:left="1250"/>
        <w:jc w:val="both"/>
      </w:pPr>
      <w:r>
        <w:t xml:space="preserve">„17.1.4. vienām atsevišķi dzīvojošām, nestrādājošām personām ar invaliditāti vai pensionāriem, kuriem piešķirts trūcīgas vai maznodrošinātas personas statuss – 50 </w:t>
      </w:r>
      <w:r>
        <w:rPr>
          <w:i/>
        </w:rPr>
        <w:t>euro</w:t>
      </w:r>
      <w:r>
        <w:t>”, uz pabalsta pieprasītāja iesnieguma pamata”;</w:t>
      </w:r>
    </w:p>
    <w:p w:rsidR="0032486B" w:rsidRDefault="0032486B" w:rsidP="0032486B">
      <w:pPr>
        <w:pStyle w:val="ListParagraph"/>
        <w:numPr>
          <w:ilvl w:val="0"/>
          <w:numId w:val="48"/>
        </w:numPr>
        <w:spacing w:after="200" w:line="276" w:lineRule="auto"/>
        <w:jc w:val="both"/>
      </w:pPr>
      <w:r>
        <w:t>izteikt 17.1.</w:t>
      </w:r>
      <w:r>
        <w:rPr>
          <w:vertAlign w:val="superscript"/>
        </w:rPr>
        <w:t xml:space="preserve">1 </w:t>
      </w:r>
      <w:r>
        <w:t>apakšpunktu šādā redakcijā:</w:t>
      </w:r>
    </w:p>
    <w:p w:rsidR="0032486B" w:rsidRDefault="0032486B" w:rsidP="0032486B">
      <w:pPr>
        <w:pStyle w:val="ListParagraph"/>
        <w:ind w:left="1250"/>
        <w:jc w:val="both"/>
      </w:pPr>
      <w:r>
        <w:t>„17.1.</w:t>
      </w:r>
      <w:r>
        <w:rPr>
          <w:vertAlign w:val="superscript"/>
        </w:rPr>
        <w:t>1</w:t>
      </w:r>
      <w:r>
        <w:t xml:space="preserve"> pabalstu Ziemassvētkos piešķir, pamatojoties tikai uz vienu no 17.1.1., 17.1.2., 17.1.3. vai 17.1.4. apakšapakšpunktu”;</w:t>
      </w:r>
    </w:p>
    <w:p w:rsidR="0032486B" w:rsidRDefault="0032486B" w:rsidP="0032486B">
      <w:pPr>
        <w:pStyle w:val="ListParagraph"/>
        <w:numPr>
          <w:ilvl w:val="0"/>
          <w:numId w:val="48"/>
        </w:numPr>
        <w:spacing w:after="200" w:line="276" w:lineRule="auto"/>
        <w:jc w:val="both"/>
      </w:pPr>
      <w:r>
        <w:t>izteikt 17.2. apakšpunktu šādā redakcijā:</w:t>
      </w:r>
    </w:p>
    <w:p w:rsidR="0032486B" w:rsidRDefault="0032486B" w:rsidP="0032486B">
      <w:pPr>
        <w:pStyle w:val="ListParagraph"/>
        <w:ind w:left="1250"/>
        <w:jc w:val="both"/>
      </w:pPr>
      <w:r>
        <w:t>„17.2. Pabalstu Ziemassvētkos 17.1.1., 17.1.3.; 17.1.4.  apakšapakšpunktos minētajām personām izmaksā skaidrā naudā vai pārskaitot uz pabalsta pieprasītāja norēķinu kontu.”</w:t>
      </w:r>
    </w:p>
    <w:p w:rsidR="0032486B" w:rsidRDefault="0032486B" w:rsidP="0032486B">
      <w:pPr>
        <w:pStyle w:val="ListParagraph"/>
        <w:numPr>
          <w:ilvl w:val="0"/>
          <w:numId w:val="48"/>
        </w:numPr>
        <w:spacing w:after="200" w:line="276" w:lineRule="auto"/>
        <w:jc w:val="both"/>
      </w:pPr>
      <w:r>
        <w:t>aizstāt 20.1. apakšpunktā skaitli „20” ar skaitli „40”;</w:t>
      </w:r>
    </w:p>
    <w:p w:rsidR="0032486B" w:rsidRDefault="0032486B" w:rsidP="0032486B">
      <w:pPr>
        <w:pStyle w:val="ListParagraph"/>
        <w:numPr>
          <w:ilvl w:val="0"/>
          <w:numId w:val="48"/>
        </w:numPr>
        <w:spacing w:after="200" w:line="276" w:lineRule="auto"/>
      </w:pPr>
      <w:r>
        <w:t>izteikt 21</w:t>
      </w:r>
      <w:r>
        <w:rPr>
          <w:vertAlign w:val="superscript"/>
        </w:rPr>
        <w:t>1</w:t>
      </w:r>
      <w:r>
        <w:t>.1. apakšpunktu šādā redakcijā:</w:t>
      </w:r>
    </w:p>
    <w:p w:rsidR="0032486B" w:rsidRDefault="0032486B" w:rsidP="0032486B">
      <w:pPr>
        <w:pStyle w:val="ListParagraph"/>
        <w:ind w:left="1080"/>
        <w:jc w:val="both"/>
      </w:pPr>
      <w:r>
        <w:lastRenderedPageBreak/>
        <w:t>„21</w:t>
      </w:r>
      <w:r>
        <w:rPr>
          <w:vertAlign w:val="superscript"/>
        </w:rPr>
        <w:t>1</w:t>
      </w:r>
      <w:r>
        <w:t xml:space="preserve">.1. Pabalsts veselības aprūpei ir pašvaldības sociālais pabalsts medicīnisko pakalpojumu apmaksai, kuru piešķir vienu reizi gadā līdz 50 </w:t>
      </w:r>
      <w:r>
        <w:rPr>
          <w:i/>
        </w:rPr>
        <w:t>euro</w:t>
      </w:r>
      <w:r>
        <w:t xml:space="preserve"> apmērā katram nestrādājošam pensionāram vai personai, kurai ir noteikta invaliditāte, kuras ienākumi mēnesī nepārsniedz 260 </w:t>
      </w:r>
      <w:r>
        <w:rPr>
          <w:i/>
        </w:rPr>
        <w:t>euro</w:t>
      </w:r>
      <w:r>
        <w:t>”;</w:t>
      </w:r>
    </w:p>
    <w:p w:rsidR="0032486B" w:rsidRDefault="0032486B" w:rsidP="0032486B">
      <w:pPr>
        <w:pStyle w:val="ListParagraph"/>
        <w:ind w:left="1610"/>
        <w:jc w:val="both"/>
      </w:pPr>
    </w:p>
    <w:p w:rsidR="0032486B" w:rsidRDefault="0032486B" w:rsidP="0032486B">
      <w:pPr>
        <w:jc w:val="both"/>
      </w:pPr>
    </w:p>
    <w:p w:rsidR="0032486B" w:rsidRPr="00B8451B" w:rsidRDefault="0032486B" w:rsidP="0032486B">
      <w:pPr>
        <w:jc w:val="both"/>
        <w:rPr>
          <w:b/>
        </w:rPr>
      </w:pPr>
      <w:r>
        <w:tab/>
      </w:r>
      <w:r w:rsidRPr="00984506">
        <w:t>Kārsavas novada paš</w:t>
      </w:r>
      <w:r>
        <w:t xml:space="preserve">valdības domes priekšsēdētāja     </w:t>
      </w:r>
      <w:r w:rsidRPr="00984506">
        <w:tab/>
        <w:t>I.Silicka</w:t>
      </w: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5236F1" w:rsidRDefault="005236F1" w:rsidP="0032486B">
      <w:pPr>
        <w:rPr>
          <w:b/>
        </w:rPr>
      </w:pPr>
    </w:p>
    <w:p w:rsidR="005236F1" w:rsidRDefault="005236F1" w:rsidP="0032486B">
      <w:pPr>
        <w:rPr>
          <w:b/>
        </w:rPr>
      </w:pPr>
    </w:p>
    <w:p w:rsidR="005236F1" w:rsidRDefault="005236F1" w:rsidP="0032486B">
      <w:pPr>
        <w:rPr>
          <w:b/>
        </w:rPr>
      </w:pPr>
    </w:p>
    <w:p w:rsidR="005236F1" w:rsidRDefault="005236F1" w:rsidP="0032486B">
      <w:pPr>
        <w:rPr>
          <w:b/>
        </w:rPr>
      </w:pPr>
    </w:p>
    <w:p w:rsidR="0032486B" w:rsidRDefault="0032486B" w:rsidP="0032486B">
      <w:pPr>
        <w:rPr>
          <w:b/>
        </w:rPr>
      </w:pPr>
    </w:p>
    <w:p w:rsidR="0032486B" w:rsidRDefault="0032486B" w:rsidP="0032486B">
      <w:pPr>
        <w:rPr>
          <w:b/>
        </w:rPr>
      </w:pPr>
    </w:p>
    <w:p w:rsidR="0032486B" w:rsidRDefault="0032486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530F8B" w:rsidRDefault="00530F8B" w:rsidP="0032486B">
      <w:pPr>
        <w:rPr>
          <w:b/>
        </w:rPr>
      </w:pPr>
    </w:p>
    <w:p w:rsidR="0032486B" w:rsidRDefault="0032486B" w:rsidP="0032486B">
      <w:pPr>
        <w:rPr>
          <w:b/>
        </w:rPr>
      </w:pPr>
    </w:p>
    <w:p w:rsidR="0032486B" w:rsidRDefault="0032486B" w:rsidP="0032486B">
      <w:pPr>
        <w:rPr>
          <w:b/>
        </w:rPr>
      </w:pPr>
    </w:p>
    <w:p w:rsidR="0032486B" w:rsidRPr="001227BD" w:rsidRDefault="0032486B" w:rsidP="0032486B">
      <w:pPr>
        <w:pStyle w:val="Heading3"/>
      </w:pPr>
      <w:r>
        <w:tab/>
      </w:r>
      <w:r>
        <w:tab/>
      </w:r>
      <w:r>
        <w:tab/>
      </w:r>
      <w:r>
        <w:tab/>
      </w:r>
      <w:r w:rsidRPr="001227BD">
        <w:tab/>
      </w:r>
      <w:r w:rsidRPr="001227BD">
        <w:tab/>
      </w:r>
      <w:r w:rsidRPr="001227BD">
        <w:tab/>
      </w:r>
      <w:r w:rsidRPr="001227BD">
        <w:tab/>
      </w:r>
    </w:p>
    <w:p w:rsidR="0032486B" w:rsidRPr="001227BD" w:rsidRDefault="0032486B" w:rsidP="0032486B"/>
    <w:p w:rsidR="0032486B" w:rsidRPr="001227BD" w:rsidRDefault="0032486B" w:rsidP="0032486B">
      <w:pPr>
        <w:jc w:val="center"/>
      </w:pPr>
    </w:p>
    <w:p w:rsidR="0032486B" w:rsidRPr="001227BD" w:rsidRDefault="0032486B" w:rsidP="0032486B">
      <w:pPr>
        <w:spacing w:line="360" w:lineRule="auto"/>
        <w:jc w:val="center"/>
        <w:rPr>
          <w:b/>
        </w:rPr>
      </w:pPr>
      <w:r w:rsidRPr="001227BD">
        <w:rPr>
          <w:b/>
          <w:noProof/>
          <w:lang w:val="en-GB" w:eastAsia="en-GB"/>
        </w:rPr>
        <w:lastRenderedPageBreak/>
        <w:drawing>
          <wp:anchor distT="0" distB="0" distL="114300" distR="114300" simplePos="0" relativeHeight="251663360" behindDoc="1" locked="0" layoutInCell="1" allowOverlap="1" wp14:anchorId="386B2FAB" wp14:editId="0310736A">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32486B" w:rsidRPr="001227BD" w:rsidRDefault="0032486B" w:rsidP="0032486B">
      <w:pPr>
        <w:spacing w:line="360" w:lineRule="auto"/>
        <w:jc w:val="center"/>
        <w:rPr>
          <w:b/>
        </w:rPr>
      </w:pPr>
    </w:p>
    <w:p w:rsidR="0032486B" w:rsidRPr="001227BD" w:rsidRDefault="0032486B" w:rsidP="0032486B">
      <w:pPr>
        <w:spacing w:line="360" w:lineRule="auto"/>
        <w:jc w:val="center"/>
        <w:rPr>
          <w:b/>
        </w:rPr>
      </w:pPr>
    </w:p>
    <w:p w:rsidR="0032486B" w:rsidRDefault="0032486B" w:rsidP="0032486B">
      <w:pPr>
        <w:spacing w:line="360" w:lineRule="auto"/>
        <w:jc w:val="center"/>
        <w:rPr>
          <w:b/>
        </w:rPr>
      </w:pPr>
    </w:p>
    <w:p w:rsidR="00530F8B" w:rsidRDefault="00530F8B" w:rsidP="0032486B">
      <w:pPr>
        <w:spacing w:line="360" w:lineRule="auto"/>
        <w:jc w:val="center"/>
        <w:rPr>
          <w:b/>
        </w:rPr>
      </w:pPr>
    </w:p>
    <w:p w:rsidR="0032486B" w:rsidRPr="001227BD" w:rsidRDefault="0032486B" w:rsidP="0032486B">
      <w:pPr>
        <w:spacing w:line="360" w:lineRule="auto"/>
        <w:jc w:val="center"/>
        <w:rPr>
          <w:b/>
        </w:rPr>
      </w:pPr>
      <w:r w:rsidRPr="001227BD">
        <w:rPr>
          <w:b/>
        </w:rPr>
        <w:t>LATVIJAS  REPUBLIKA</w:t>
      </w:r>
    </w:p>
    <w:p w:rsidR="0032486B" w:rsidRPr="001227BD" w:rsidRDefault="0032486B" w:rsidP="0032486B">
      <w:pPr>
        <w:jc w:val="center"/>
        <w:rPr>
          <w:b/>
          <w:sz w:val="16"/>
          <w:szCs w:val="16"/>
        </w:rPr>
      </w:pPr>
      <w:r w:rsidRPr="001227BD">
        <w:rPr>
          <w:b/>
          <w:sz w:val="32"/>
          <w:szCs w:val="32"/>
        </w:rPr>
        <w:t>KĀRSAVAS NOVADA PAŠVALDĪBA</w:t>
      </w:r>
    </w:p>
    <w:p w:rsidR="0032486B" w:rsidRPr="001227BD" w:rsidRDefault="0032486B" w:rsidP="0032486B">
      <w:pPr>
        <w:jc w:val="center"/>
        <w:rPr>
          <w:b/>
          <w:sz w:val="16"/>
          <w:szCs w:val="16"/>
        </w:rPr>
      </w:pPr>
      <w:r w:rsidRPr="001227BD">
        <w:rPr>
          <w:b/>
          <w:sz w:val="16"/>
          <w:szCs w:val="16"/>
        </w:rPr>
        <w:t>____________________________________________________________________________________________</w:t>
      </w:r>
    </w:p>
    <w:p w:rsidR="0032486B" w:rsidRPr="001227BD" w:rsidRDefault="0032486B" w:rsidP="0032486B">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1227BD">
            <w:rPr>
              <w:sz w:val="18"/>
              <w:szCs w:val="18"/>
            </w:rPr>
            <w:t>90000017398</w:t>
          </w:r>
        </w:smartTag>
      </w:smartTag>
    </w:p>
    <w:p w:rsidR="0032486B" w:rsidRPr="001227BD" w:rsidRDefault="0032486B" w:rsidP="0032486B">
      <w:pPr>
        <w:jc w:val="center"/>
        <w:rPr>
          <w:sz w:val="18"/>
          <w:szCs w:val="18"/>
        </w:rPr>
      </w:pPr>
      <w:r w:rsidRPr="001227BD">
        <w:rPr>
          <w:sz w:val="18"/>
          <w:szCs w:val="18"/>
        </w:rPr>
        <w:t>Vienības iela 53, Kārsava, Kārsavas novads,LV-5717</w:t>
      </w:r>
    </w:p>
    <w:p w:rsidR="0032486B" w:rsidRPr="001227BD" w:rsidRDefault="0032486B" w:rsidP="0032486B">
      <w:pPr>
        <w:jc w:val="center"/>
        <w:rPr>
          <w:sz w:val="18"/>
          <w:szCs w:val="18"/>
        </w:rPr>
      </w:pPr>
      <w:r w:rsidRPr="001227BD">
        <w:rPr>
          <w:sz w:val="18"/>
          <w:szCs w:val="18"/>
        </w:rPr>
        <w:t xml:space="preserve">tālr.65781390, </w:t>
      </w:r>
      <w:smartTag w:uri="schemas-tilde-lv/tildestengine" w:element="veidnes">
        <w:smartTagPr>
          <w:attr w:name="id" w:val="-1"/>
          <w:attr w:name="baseform" w:val="faks|s"/>
          <w:attr w:name="text" w:val="fakss"/>
        </w:smartTagPr>
        <w:r w:rsidRPr="001227BD">
          <w:rPr>
            <w:sz w:val="18"/>
            <w:szCs w:val="18"/>
          </w:rPr>
          <w:t>fakss</w:t>
        </w:r>
      </w:smartTag>
      <w:r w:rsidRPr="001227BD">
        <w:rPr>
          <w:sz w:val="18"/>
          <w:szCs w:val="18"/>
        </w:rPr>
        <w:t xml:space="preserve"> 65711030, e-pasts: </w:t>
      </w:r>
      <w:hyperlink r:id="rId10" w:history="1">
        <w:r w:rsidRPr="001227BD">
          <w:rPr>
            <w:rStyle w:val="Hyperlink"/>
            <w:color w:val="auto"/>
            <w:sz w:val="18"/>
            <w:szCs w:val="18"/>
          </w:rPr>
          <w:t>dome@karsava.lv</w:t>
        </w:r>
      </w:hyperlink>
    </w:p>
    <w:p w:rsidR="0032486B" w:rsidRDefault="0032486B" w:rsidP="0032486B">
      <w:pPr>
        <w:ind w:left="5040" w:firstLine="720"/>
        <w:jc w:val="right"/>
      </w:pPr>
      <w:r>
        <w:t>PIELIKUMS</w:t>
      </w:r>
    </w:p>
    <w:p w:rsidR="0032486B" w:rsidRDefault="0032486B" w:rsidP="0032486B">
      <w:pPr>
        <w:ind w:left="5040" w:firstLine="720"/>
        <w:jc w:val="right"/>
      </w:pPr>
      <w:r>
        <w:t xml:space="preserve">Kārsavas novada Domes  </w:t>
      </w:r>
    </w:p>
    <w:p w:rsidR="0032486B" w:rsidRDefault="0032486B" w:rsidP="0032486B">
      <w:pPr>
        <w:ind w:left="5040" w:firstLine="720"/>
        <w:jc w:val="right"/>
      </w:pPr>
      <w:r>
        <w:t>Lēmumam Nr.15 (prot.Nr. 17)</w:t>
      </w:r>
    </w:p>
    <w:p w:rsidR="0032486B" w:rsidRDefault="0032486B" w:rsidP="0032486B">
      <w:pPr>
        <w:ind w:left="5040" w:firstLine="720"/>
        <w:jc w:val="right"/>
      </w:pPr>
    </w:p>
    <w:p w:rsidR="0032486B" w:rsidRDefault="0032486B" w:rsidP="0032486B">
      <w:pPr>
        <w:jc w:val="center"/>
        <w:rPr>
          <w:b/>
        </w:rPr>
      </w:pPr>
      <w:r>
        <w:rPr>
          <w:b/>
          <w:bCs/>
        </w:rPr>
        <w:t xml:space="preserve">Kārsavas novada pašvaldības 2017.gada 26 .oktobra saistošo noteikumu Nr. 9 ”Grozījumi saistošajos noteikumos Nr. 16 „Par </w:t>
      </w:r>
    </w:p>
    <w:p w:rsidR="0032486B" w:rsidRDefault="0032486B" w:rsidP="0032486B">
      <w:pPr>
        <w:ind w:right="3"/>
        <w:jc w:val="center"/>
        <w:rPr>
          <w:sz w:val="20"/>
        </w:rPr>
      </w:pPr>
      <w:r>
        <w:rPr>
          <w:b/>
          <w:color w:val="000000"/>
        </w:rPr>
        <w:t>„Par pabalstiem autonomo funkciju un brīvprātīgo iniciatīvu izpildei Kārsavas novadā”</w:t>
      </w:r>
    </w:p>
    <w:p w:rsidR="0032486B" w:rsidRDefault="0032486B" w:rsidP="0032486B">
      <w:pPr>
        <w:jc w:val="center"/>
        <w:rPr>
          <w:b/>
          <w:bCs/>
        </w:rPr>
      </w:pPr>
      <w:r>
        <w:rPr>
          <w:b/>
          <w:bCs/>
        </w:rPr>
        <w:t xml:space="preserve"> paskaidrojuma raksts</w:t>
      </w:r>
    </w:p>
    <w:tbl>
      <w:tblPr>
        <w:tblW w:w="10490" w:type="dxa"/>
        <w:tblInd w:w="-7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5"/>
        <w:gridCol w:w="8505"/>
      </w:tblGrid>
      <w:tr w:rsidR="0032486B" w:rsidTr="006C2C2D">
        <w:trPr>
          <w:cantSplit/>
        </w:trPr>
        <w:tc>
          <w:tcPr>
            <w:tcW w:w="1985" w:type="dxa"/>
            <w:tcBorders>
              <w:top w:val="single" w:sz="4" w:space="0" w:color="auto"/>
              <w:left w:val="single" w:sz="4" w:space="0" w:color="auto"/>
              <w:bottom w:val="single" w:sz="4" w:space="0" w:color="auto"/>
              <w:right w:val="single" w:sz="4" w:space="0" w:color="auto"/>
            </w:tcBorders>
            <w:hideMark/>
          </w:tcPr>
          <w:p w:rsidR="0032486B" w:rsidRDefault="0032486B" w:rsidP="006C2C2D">
            <w:pPr>
              <w:pStyle w:val="naiskr"/>
              <w:spacing w:before="0" w:after="0" w:line="256" w:lineRule="auto"/>
              <w:jc w:val="center"/>
              <w:rPr>
                <w:b/>
                <w:lang w:eastAsia="en-US"/>
              </w:rPr>
            </w:pPr>
            <w:r>
              <w:rPr>
                <w:b/>
                <w:lang w:eastAsia="en-US"/>
              </w:rPr>
              <w:t>Paskaidrojuma raksta sadaļas</w:t>
            </w:r>
          </w:p>
        </w:tc>
        <w:tc>
          <w:tcPr>
            <w:tcW w:w="8505" w:type="dxa"/>
            <w:tcBorders>
              <w:top w:val="single" w:sz="4" w:space="0" w:color="auto"/>
              <w:left w:val="single" w:sz="4" w:space="0" w:color="auto"/>
              <w:bottom w:val="single" w:sz="4" w:space="0" w:color="auto"/>
              <w:right w:val="single" w:sz="4" w:space="0" w:color="auto"/>
            </w:tcBorders>
            <w:vAlign w:val="center"/>
            <w:hideMark/>
          </w:tcPr>
          <w:p w:rsidR="0032486B" w:rsidRDefault="0032486B" w:rsidP="006C2C2D">
            <w:pPr>
              <w:pStyle w:val="naisnod"/>
              <w:spacing w:before="0" w:after="0" w:line="256" w:lineRule="auto"/>
              <w:rPr>
                <w:lang w:eastAsia="en-US"/>
              </w:rPr>
            </w:pPr>
            <w:r>
              <w:rPr>
                <w:lang w:eastAsia="en-US"/>
              </w:rPr>
              <w:t>Norādāmā informācija</w:t>
            </w:r>
          </w:p>
        </w:tc>
      </w:tr>
      <w:tr w:rsidR="0032486B" w:rsidTr="006C2C2D">
        <w:trPr>
          <w:cantSplit/>
        </w:trPr>
        <w:tc>
          <w:tcPr>
            <w:tcW w:w="1985" w:type="dxa"/>
            <w:tcBorders>
              <w:top w:val="single" w:sz="4" w:space="0" w:color="auto"/>
              <w:left w:val="single" w:sz="4" w:space="0" w:color="auto"/>
              <w:bottom w:val="single" w:sz="4" w:space="0" w:color="auto"/>
              <w:right w:val="single" w:sz="4" w:space="0" w:color="auto"/>
            </w:tcBorders>
            <w:hideMark/>
          </w:tcPr>
          <w:p w:rsidR="0032486B" w:rsidRDefault="0032486B" w:rsidP="006C2C2D">
            <w:pPr>
              <w:pStyle w:val="naiskr"/>
              <w:spacing w:before="0" w:after="0" w:line="256" w:lineRule="auto"/>
              <w:rPr>
                <w:bCs/>
                <w:lang w:eastAsia="en-US"/>
              </w:rPr>
            </w:pPr>
            <w:r>
              <w:rPr>
                <w:bCs/>
                <w:lang w:eastAsia="en-US"/>
              </w:rPr>
              <w:t>1. Projekta nepieciešamības pamatojums</w:t>
            </w:r>
          </w:p>
        </w:tc>
        <w:tc>
          <w:tcPr>
            <w:tcW w:w="8505" w:type="dxa"/>
            <w:tcBorders>
              <w:top w:val="single" w:sz="4" w:space="0" w:color="auto"/>
              <w:left w:val="single" w:sz="4" w:space="0" w:color="auto"/>
              <w:bottom w:val="single" w:sz="4" w:space="0" w:color="auto"/>
              <w:right w:val="single" w:sz="4" w:space="0" w:color="auto"/>
            </w:tcBorders>
            <w:vAlign w:val="center"/>
          </w:tcPr>
          <w:p w:rsidR="0032486B" w:rsidRDefault="0032486B" w:rsidP="006C2C2D">
            <w:pPr>
              <w:spacing w:line="256" w:lineRule="auto"/>
              <w:jc w:val="both"/>
            </w:pPr>
            <w:r>
              <w:t xml:space="preserve">Saistošo noteikumu grozījumu projekts (turpmāk – Projekts) izstrādāts pamatojoties uz likuma „Par pašvaldībām” 12.pantu, kas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p>
          <w:p w:rsidR="0032486B" w:rsidRDefault="0032486B" w:rsidP="006C2C2D">
            <w:pPr>
              <w:spacing w:line="256" w:lineRule="auto"/>
              <w:jc w:val="both"/>
            </w:pPr>
            <w:r>
              <w:t>Projekts izstrādāts ar mērķi atbalstīt sociāli mazaizsargātās iedzīvotāju grupas. Projektā ir paredzēts palielināt spēkā esošajos saistošajos noteikumos Nr.16 „Par pabalstiem autonomo funkciju un brīvprātīgo iniciatīvu izpildei Kārsavas novadā”  (turpmāk –Noteikumi) noteikto pabalstu nozīmīgā dzīves jubilejā personām, sasniedzot 80.;  85., 90., 95. gadu vecumu.</w:t>
            </w:r>
          </w:p>
          <w:p w:rsidR="0032486B" w:rsidRDefault="0032486B" w:rsidP="006C2C2D">
            <w:pPr>
              <w:spacing w:line="256" w:lineRule="auto"/>
              <w:jc w:val="both"/>
            </w:pPr>
            <w:r>
              <w:t>Ņemot vērā kārtējā gada budžeta nefinansēto līdzekļu atlikumu kalendārā gada VI. ceturksnī, kas saistīts galvenokārt ar trūcīgo personu (ģimeņu) skaita samazināšanos un  sociālās palīdzības un sociālo pakalpojumu saņēmēju skaita samazināšanos, budžeta līdzekļus lietderīgi var izmantot atbalstot Kārsavas novada pašvaldības mazaizsargātos iedzīvotājus, piešķirot Ziemassvētku pabalstu trūcīgām/maznodrošinātām ģimenēm ar bērniem, kā arī trūcīgiem/maznodrošinātiem atsevišķi dzīvojošiem, nestrādājošiem pensionāriem, personām ar invaliditāti (vieniniekiem).</w:t>
            </w:r>
          </w:p>
          <w:p w:rsidR="0032486B" w:rsidRDefault="0032486B" w:rsidP="006C2C2D">
            <w:pPr>
              <w:spacing w:line="256" w:lineRule="auto"/>
              <w:jc w:val="both"/>
            </w:pPr>
            <w:r>
              <w:t>Projekts paredz precizēt pabalsta veselības aprūpei pensionāriem un personām ar invaliditāti noteikto kritēriju aktuālajā Noteikumu redakcijā, vērtējot nevis kopējos ģimenes ienākumus, bet gan ņemot vērā katras noteiktās mērķgrupas personas ienākumus, kas ir zemāki par 260 EUR.</w:t>
            </w:r>
          </w:p>
          <w:p w:rsidR="0032486B" w:rsidRDefault="0032486B" w:rsidP="006C2C2D">
            <w:pPr>
              <w:spacing w:line="256" w:lineRule="auto"/>
              <w:jc w:val="both"/>
            </w:pPr>
          </w:p>
        </w:tc>
      </w:tr>
      <w:tr w:rsidR="0032486B" w:rsidTr="006C2C2D">
        <w:trPr>
          <w:cantSplit/>
          <w:trHeight w:val="4810"/>
        </w:trPr>
        <w:tc>
          <w:tcPr>
            <w:tcW w:w="1985" w:type="dxa"/>
            <w:tcBorders>
              <w:top w:val="single" w:sz="4" w:space="0" w:color="auto"/>
              <w:left w:val="single" w:sz="4" w:space="0" w:color="auto"/>
              <w:bottom w:val="single" w:sz="4" w:space="0" w:color="auto"/>
              <w:right w:val="single" w:sz="4" w:space="0" w:color="auto"/>
            </w:tcBorders>
            <w:hideMark/>
          </w:tcPr>
          <w:p w:rsidR="0032486B" w:rsidRDefault="0032486B" w:rsidP="006C2C2D">
            <w:pPr>
              <w:pStyle w:val="naiskr"/>
              <w:spacing w:before="0" w:after="0" w:line="256" w:lineRule="auto"/>
              <w:rPr>
                <w:bCs/>
                <w:lang w:eastAsia="en-US"/>
              </w:rPr>
            </w:pPr>
            <w:r>
              <w:rPr>
                <w:bCs/>
                <w:lang w:eastAsia="en-US"/>
              </w:rPr>
              <w:lastRenderedPageBreak/>
              <w:t>2. Īss projekta satura izklāsts</w:t>
            </w:r>
          </w:p>
        </w:tc>
        <w:tc>
          <w:tcPr>
            <w:tcW w:w="8505" w:type="dxa"/>
            <w:tcBorders>
              <w:top w:val="single" w:sz="4" w:space="0" w:color="auto"/>
              <w:left w:val="single" w:sz="4" w:space="0" w:color="auto"/>
              <w:bottom w:val="single" w:sz="4" w:space="0" w:color="auto"/>
              <w:right w:val="single" w:sz="4" w:space="0" w:color="auto"/>
            </w:tcBorders>
            <w:vAlign w:val="center"/>
          </w:tcPr>
          <w:p w:rsidR="0032486B" w:rsidRDefault="0032486B" w:rsidP="006C2C2D">
            <w:pPr>
              <w:spacing w:line="256" w:lineRule="auto"/>
              <w:jc w:val="both"/>
            </w:pPr>
            <w:r>
              <w:t xml:space="preserve"> Projektā, salīdzinājumā ar spēkā esošo Noteikumu redakciju, ir papildinātas Ziemassvētku pabalsta saņēmēju mērķgrupas, nosakot, ka minēto pabalstu var saņemt:</w:t>
            </w:r>
          </w:p>
          <w:p w:rsidR="0032486B" w:rsidRPr="00257DAE" w:rsidRDefault="0032486B" w:rsidP="0032486B">
            <w:pPr>
              <w:pStyle w:val="ListParagraph"/>
              <w:numPr>
                <w:ilvl w:val="0"/>
                <w:numId w:val="47"/>
              </w:numPr>
              <w:spacing w:line="256" w:lineRule="auto"/>
              <w:jc w:val="both"/>
              <w:rPr>
                <w:rFonts w:eastAsiaTheme="minorHAnsi"/>
              </w:rPr>
            </w:pPr>
            <w:r w:rsidRPr="00257DAE">
              <w:rPr>
                <w:rFonts w:eastAsiaTheme="minorHAnsi"/>
              </w:rPr>
              <w:t xml:space="preserve">trūcīgas/maznodrošinātas ģimenes ar bērniem – 50 </w:t>
            </w:r>
            <w:r w:rsidRPr="00257DAE">
              <w:rPr>
                <w:rFonts w:eastAsiaTheme="minorHAnsi"/>
                <w:i/>
              </w:rPr>
              <w:t xml:space="preserve">euro </w:t>
            </w:r>
            <w:r w:rsidRPr="00257DAE">
              <w:rPr>
                <w:rFonts w:eastAsiaTheme="minorHAnsi"/>
              </w:rPr>
              <w:t>par katru bērnu, uz pabalsta pieprasītāja iesnieguma pamata, iesniedzot Sociālajā dienestā izziņu no mācību iestādes par bērnu no 18 līdz 24 gadu vecumam, kurš mācās;</w:t>
            </w:r>
          </w:p>
          <w:p w:rsidR="0032486B" w:rsidRPr="00257DAE" w:rsidRDefault="0032486B" w:rsidP="0032486B">
            <w:pPr>
              <w:pStyle w:val="ListParagraph"/>
              <w:numPr>
                <w:ilvl w:val="0"/>
                <w:numId w:val="47"/>
              </w:numPr>
              <w:spacing w:line="256" w:lineRule="auto"/>
              <w:jc w:val="both"/>
              <w:rPr>
                <w:rFonts w:eastAsiaTheme="minorHAnsi"/>
              </w:rPr>
            </w:pPr>
            <w:r w:rsidRPr="00257DAE">
              <w:t xml:space="preserve">vienas atsevišķi dzīvojošas, nestrādājošas personas ar invaliditāti vai pensionāri, kuriem piešķirts trūcīgas vai maznodrošinātas personas statuss – 50 </w:t>
            </w:r>
            <w:r w:rsidRPr="00257DAE">
              <w:rPr>
                <w:i/>
              </w:rPr>
              <w:t xml:space="preserve">euro, </w:t>
            </w:r>
            <w:r w:rsidRPr="00257DAE">
              <w:rPr>
                <w:rFonts w:eastAsiaTheme="minorHAnsi"/>
              </w:rPr>
              <w:t>uz pabalsta pieprasītāja iesnieguma pamata.</w:t>
            </w:r>
          </w:p>
          <w:p w:rsidR="0032486B" w:rsidRPr="00257DAE" w:rsidRDefault="0032486B" w:rsidP="006C2C2D">
            <w:pPr>
              <w:spacing w:line="256" w:lineRule="auto"/>
              <w:jc w:val="both"/>
            </w:pPr>
            <w:r w:rsidRPr="00257DAE">
              <w:t>Papildus, projekts paredz:</w:t>
            </w:r>
          </w:p>
          <w:p w:rsidR="0032486B" w:rsidRPr="00257DAE" w:rsidRDefault="0032486B" w:rsidP="0032486B">
            <w:pPr>
              <w:pStyle w:val="ListParagraph"/>
              <w:numPr>
                <w:ilvl w:val="0"/>
                <w:numId w:val="47"/>
              </w:numPr>
              <w:spacing w:line="256" w:lineRule="auto"/>
              <w:jc w:val="both"/>
            </w:pPr>
            <w:r w:rsidRPr="00257DAE">
              <w:t xml:space="preserve"> palielināt pabalstu nozīmīgās dzīves jubilejā personām, kuras sasniegušas 80., 85., 90., 95. gadu vecumu no 20 EUR uz 40 EUR;</w:t>
            </w:r>
          </w:p>
          <w:p w:rsidR="0032486B" w:rsidRPr="00257DAE" w:rsidRDefault="0032486B" w:rsidP="0032486B">
            <w:pPr>
              <w:pStyle w:val="ListParagraph"/>
              <w:numPr>
                <w:ilvl w:val="0"/>
                <w:numId w:val="47"/>
              </w:numPr>
              <w:spacing w:line="256" w:lineRule="auto"/>
              <w:jc w:val="both"/>
            </w:pPr>
            <w:r w:rsidRPr="00257DAE">
              <w:t xml:space="preserve">pabalstu veselības aprūpei medicīnisko pakalpojumu apmaksai, kuru piešķir vienu reizi gadā līdz 50 </w:t>
            </w:r>
            <w:r w:rsidRPr="00257DAE">
              <w:rPr>
                <w:i/>
              </w:rPr>
              <w:t>euro</w:t>
            </w:r>
            <w:r w:rsidRPr="00257DAE">
              <w:t xml:space="preserve"> apmērā katram nestrādājošam pensionāram vai personai, kurai ir noteikta invaliditāte, kuras ienākumi mēnesī nepārsniedz 260 </w:t>
            </w:r>
            <w:r w:rsidRPr="00257DAE">
              <w:rPr>
                <w:i/>
              </w:rPr>
              <w:t>euro.</w:t>
            </w:r>
          </w:p>
          <w:p w:rsidR="0032486B" w:rsidRPr="00257DAE" w:rsidRDefault="0032486B" w:rsidP="006C2C2D">
            <w:pPr>
              <w:spacing w:line="256" w:lineRule="auto"/>
              <w:jc w:val="both"/>
            </w:pPr>
          </w:p>
          <w:p w:rsidR="0032486B" w:rsidRDefault="0032486B" w:rsidP="006C2C2D">
            <w:pPr>
              <w:spacing w:line="256" w:lineRule="auto"/>
              <w:ind w:left="360"/>
              <w:jc w:val="both"/>
            </w:pPr>
          </w:p>
        </w:tc>
      </w:tr>
      <w:tr w:rsidR="0032486B" w:rsidTr="006C2C2D">
        <w:trPr>
          <w:cantSplit/>
        </w:trPr>
        <w:tc>
          <w:tcPr>
            <w:tcW w:w="1985" w:type="dxa"/>
            <w:tcBorders>
              <w:top w:val="single" w:sz="4" w:space="0" w:color="auto"/>
              <w:left w:val="single" w:sz="4" w:space="0" w:color="auto"/>
              <w:bottom w:val="single" w:sz="4" w:space="0" w:color="auto"/>
              <w:right w:val="single" w:sz="4" w:space="0" w:color="auto"/>
            </w:tcBorders>
            <w:hideMark/>
          </w:tcPr>
          <w:p w:rsidR="0032486B" w:rsidRDefault="0032486B" w:rsidP="006C2C2D">
            <w:pPr>
              <w:pStyle w:val="naiskr"/>
              <w:spacing w:before="0" w:after="0" w:line="256" w:lineRule="auto"/>
              <w:rPr>
                <w:bCs/>
                <w:lang w:eastAsia="en-US"/>
              </w:rPr>
            </w:pPr>
            <w:r>
              <w:rPr>
                <w:bCs/>
                <w:lang w:eastAsia="en-US"/>
              </w:rPr>
              <w:t>3. Informācija par plānoto projekta ietekmi uz pašvaldības budžetu</w:t>
            </w:r>
          </w:p>
        </w:tc>
        <w:tc>
          <w:tcPr>
            <w:tcW w:w="8505" w:type="dxa"/>
            <w:tcBorders>
              <w:top w:val="single" w:sz="4" w:space="0" w:color="auto"/>
              <w:left w:val="single" w:sz="4" w:space="0" w:color="auto"/>
              <w:bottom w:val="single" w:sz="4" w:space="0" w:color="auto"/>
              <w:right w:val="single" w:sz="4" w:space="0" w:color="auto"/>
            </w:tcBorders>
            <w:hideMark/>
          </w:tcPr>
          <w:p w:rsidR="0032486B" w:rsidRDefault="0032486B" w:rsidP="006C2C2D">
            <w:pPr>
              <w:spacing w:line="256" w:lineRule="auto"/>
              <w:jc w:val="both"/>
            </w:pPr>
            <w:r>
              <w:t xml:space="preserve"> Projektā noteiktajām mērķgrupām Ziemassvētku pabalstos 2017.gada decembrī paredzēts izmaksāt aptuveni 164 personām 8200 EUR apmērā (2017.gada budžeta ietvaros);</w:t>
            </w:r>
          </w:p>
          <w:p w:rsidR="0032486B" w:rsidRDefault="0032486B" w:rsidP="006C2C2D">
            <w:pPr>
              <w:spacing w:line="256" w:lineRule="auto"/>
              <w:jc w:val="both"/>
            </w:pPr>
            <w:r>
              <w:t xml:space="preserve">2018. gada budžeta plānā plānotie līdzekļi pabalstiem nozīmīgā dzīves jubilejā sastāda 3630 EUR. </w:t>
            </w:r>
          </w:p>
          <w:p w:rsidR="0032486B" w:rsidRDefault="0032486B" w:rsidP="006C2C2D">
            <w:pPr>
              <w:spacing w:line="256" w:lineRule="auto"/>
              <w:jc w:val="both"/>
            </w:pPr>
            <w:r>
              <w:t>2018. gada budžeta plānā plānotie līdzekļi pabalstu-  veselības aprūpei pensionāriem un personām ar invaliditāti - izmaksām sastāda 10000 EUR.</w:t>
            </w:r>
          </w:p>
        </w:tc>
      </w:tr>
      <w:tr w:rsidR="0032486B" w:rsidTr="006C2C2D">
        <w:trPr>
          <w:cantSplit/>
        </w:trPr>
        <w:tc>
          <w:tcPr>
            <w:tcW w:w="1985" w:type="dxa"/>
            <w:tcBorders>
              <w:top w:val="single" w:sz="4" w:space="0" w:color="auto"/>
              <w:left w:val="single" w:sz="4" w:space="0" w:color="auto"/>
              <w:bottom w:val="single" w:sz="4" w:space="0" w:color="auto"/>
              <w:right w:val="single" w:sz="4" w:space="0" w:color="auto"/>
            </w:tcBorders>
            <w:hideMark/>
          </w:tcPr>
          <w:p w:rsidR="0032486B" w:rsidRDefault="0032486B" w:rsidP="006C2C2D">
            <w:pPr>
              <w:pStyle w:val="naiskr"/>
              <w:spacing w:before="0" w:after="0" w:line="256" w:lineRule="auto"/>
              <w:rPr>
                <w:bCs/>
                <w:lang w:eastAsia="en-US"/>
              </w:rPr>
            </w:pPr>
            <w:r>
              <w:rPr>
                <w:bCs/>
                <w:lang w:eastAsia="en-US"/>
              </w:rPr>
              <w:t>4. Informācija par plānoto projekta ietekmi uz uzņēmējdarbības vidi pašvaldības teritorijā</w:t>
            </w:r>
          </w:p>
        </w:tc>
        <w:tc>
          <w:tcPr>
            <w:tcW w:w="8505" w:type="dxa"/>
            <w:tcBorders>
              <w:top w:val="single" w:sz="4" w:space="0" w:color="auto"/>
              <w:left w:val="single" w:sz="4" w:space="0" w:color="auto"/>
              <w:bottom w:val="single" w:sz="4" w:space="0" w:color="auto"/>
              <w:right w:val="single" w:sz="4" w:space="0" w:color="auto"/>
            </w:tcBorders>
            <w:hideMark/>
          </w:tcPr>
          <w:p w:rsidR="0032486B" w:rsidRDefault="0032486B" w:rsidP="006C2C2D">
            <w:pPr>
              <w:spacing w:line="256" w:lineRule="auto"/>
              <w:jc w:val="both"/>
            </w:pPr>
            <w:r>
              <w:t xml:space="preserve">Nav ietekmes </w:t>
            </w:r>
          </w:p>
        </w:tc>
      </w:tr>
      <w:tr w:rsidR="0032486B" w:rsidTr="006C2C2D">
        <w:trPr>
          <w:cantSplit/>
        </w:trPr>
        <w:tc>
          <w:tcPr>
            <w:tcW w:w="1985" w:type="dxa"/>
            <w:tcBorders>
              <w:top w:val="single" w:sz="4" w:space="0" w:color="auto"/>
              <w:left w:val="single" w:sz="4" w:space="0" w:color="auto"/>
              <w:bottom w:val="single" w:sz="4" w:space="0" w:color="auto"/>
              <w:right w:val="single" w:sz="4" w:space="0" w:color="auto"/>
            </w:tcBorders>
            <w:hideMark/>
          </w:tcPr>
          <w:p w:rsidR="0032486B" w:rsidRDefault="0032486B" w:rsidP="006C2C2D">
            <w:pPr>
              <w:pStyle w:val="naiskr"/>
              <w:spacing w:before="0" w:after="0" w:line="256" w:lineRule="auto"/>
              <w:rPr>
                <w:bCs/>
                <w:lang w:eastAsia="en-US"/>
              </w:rPr>
            </w:pPr>
            <w:r>
              <w:rPr>
                <w:bCs/>
                <w:lang w:eastAsia="en-US"/>
              </w:rPr>
              <w:t>5. Informācija par administratīvajām procedūrām</w:t>
            </w:r>
          </w:p>
        </w:tc>
        <w:tc>
          <w:tcPr>
            <w:tcW w:w="8505" w:type="dxa"/>
            <w:tcBorders>
              <w:top w:val="single" w:sz="4" w:space="0" w:color="auto"/>
              <w:left w:val="single" w:sz="4" w:space="0" w:color="auto"/>
              <w:bottom w:val="single" w:sz="4" w:space="0" w:color="auto"/>
              <w:right w:val="single" w:sz="4" w:space="0" w:color="auto"/>
            </w:tcBorders>
            <w:vAlign w:val="center"/>
            <w:hideMark/>
          </w:tcPr>
          <w:p w:rsidR="0032486B" w:rsidRDefault="0032486B" w:rsidP="006C2C2D">
            <w:pPr>
              <w:spacing w:line="256" w:lineRule="auto"/>
              <w:jc w:val="both"/>
            </w:pPr>
            <w:r>
              <w:t>Saistošo noteikumu piemērošanā var vērsties Kārsavas novada pašvaldības Sociālajā dienestā. Lēmumu apstrīdēšanas un pārsūdzēšana noteikta atbilstoši Administratīvā procesa likumā noteiktajai kārtībai.</w:t>
            </w:r>
          </w:p>
        </w:tc>
      </w:tr>
    </w:tbl>
    <w:p w:rsidR="0032486B" w:rsidRDefault="0032486B" w:rsidP="0032486B">
      <w:pPr>
        <w:pStyle w:val="Bezatstarpm1"/>
        <w:jc w:val="center"/>
        <w:rPr>
          <w:rFonts w:ascii="Times New Roman" w:hAnsi="Times New Roman" w:cs="Times New Roman"/>
          <w:b/>
          <w:sz w:val="24"/>
          <w:szCs w:val="24"/>
        </w:rPr>
      </w:pPr>
    </w:p>
    <w:p w:rsidR="0032486B" w:rsidRDefault="0032486B" w:rsidP="0032486B">
      <w:pPr>
        <w:pStyle w:val="Bezatstarpm1"/>
        <w:jc w:val="center"/>
        <w:rPr>
          <w:rFonts w:ascii="Times New Roman" w:hAnsi="Times New Roman" w:cs="Times New Roman"/>
          <w:b/>
          <w:sz w:val="24"/>
          <w:szCs w:val="24"/>
        </w:rPr>
      </w:pPr>
    </w:p>
    <w:p w:rsidR="0032486B" w:rsidRDefault="0032486B" w:rsidP="0032486B">
      <w:pPr>
        <w:pStyle w:val="Bezatstarpm1"/>
        <w:jc w:val="center"/>
        <w:rPr>
          <w:rFonts w:ascii="Times New Roman" w:hAnsi="Times New Roman" w:cs="Times New Roman"/>
          <w:b/>
          <w:sz w:val="24"/>
          <w:szCs w:val="24"/>
        </w:rPr>
      </w:pPr>
    </w:p>
    <w:p w:rsidR="0032486B" w:rsidRDefault="0032486B" w:rsidP="0032486B">
      <w:pPr>
        <w:jc w:val="both"/>
      </w:pPr>
      <w:r>
        <w:t>Novada pašvaldības domes priekšsēdētāja</w:t>
      </w:r>
      <w:r>
        <w:tab/>
      </w:r>
      <w:r>
        <w:tab/>
      </w:r>
      <w:r>
        <w:tab/>
        <w:t xml:space="preserve">                </w:t>
      </w:r>
      <w:r>
        <w:tab/>
        <w:t>I.Silicka</w:t>
      </w:r>
    </w:p>
    <w:p w:rsidR="0032486B" w:rsidRDefault="0032486B" w:rsidP="0032486B">
      <w:pPr>
        <w:rPr>
          <w:sz w:val="20"/>
          <w:szCs w:val="20"/>
        </w:rPr>
      </w:pPr>
    </w:p>
    <w:p w:rsidR="0032486B" w:rsidRDefault="0032486B" w:rsidP="0032486B">
      <w:pPr>
        <w:pStyle w:val="Bezatstarpm1"/>
        <w:jc w:val="center"/>
        <w:rPr>
          <w:rFonts w:ascii="Times New Roman" w:hAnsi="Times New Roman" w:cs="Times New Roman"/>
          <w:b/>
          <w:sz w:val="24"/>
          <w:szCs w:val="24"/>
        </w:rPr>
      </w:pPr>
    </w:p>
    <w:p w:rsidR="008A2A20" w:rsidRPr="008A2A20" w:rsidRDefault="008A2A20" w:rsidP="001D62C6">
      <w:pPr>
        <w:pStyle w:val="Heading3"/>
      </w:pPr>
    </w:p>
    <w:sectPr w:rsidR="008A2A20" w:rsidRPr="008A2A20" w:rsidSect="00EF6BA4">
      <w:pgSz w:w="11906" w:h="16838"/>
      <w:pgMar w:top="851" w:right="1800"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AD" w:rsidRDefault="001410AD">
      <w:r>
        <w:separator/>
      </w:r>
    </w:p>
  </w:endnote>
  <w:endnote w:type="continuationSeparator" w:id="0">
    <w:p w:rsidR="001410AD" w:rsidRDefault="0014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AD" w:rsidRDefault="001410AD">
      <w:r>
        <w:separator/>
      </w:r>
    </w:p>
  </w:footnote>
  <w:footnote w:type="continuationSeparator" w:id="0">
    <w:p w:rsidR="001410AD" w:rsidRDefault="00141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6E08D6"/>
    <w:multiLevelType w:val="hybridMultilevel"/>
    <w:tmpl w:val="26525E62"/>
    <w:lvl w:ilvl="0" w:tplc="3850C57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A371CA3"/>
    <w:multiLevelType w:val="hybridMultilevel"/>
    <w:tmpl w:val="AAC4C1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0D02CA"/>
    <w:multiLevelType w:val="hybridMultilevel"/>
    <w:tmpl w:val="E4343C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882ABD"/>
    <w:multiLevelType w:val="hybridMultilevel"/>
    <w:tmpl w:val="D8A00894"/>
    <w:lvl w:ilvl="0" w:tplc="3D50AC20">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0B479FC"/>
    <w:multiLevelType w:val="hybridMultilevel"/>
    <w:tmpl w:val="AEA0B1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BC26F6"/>
    <w:multiLevelType w:val="hybridMultilevel"/>
    <w:tmpl w:val="E9F4EF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1C4164"/>
    <w:multiLevelType w:val="hybridMultilevel"/>
    <w:tmpl w:val="4B267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5FE61CD"/>
    <w:multiLevelType w:val="hybridMultilevel"/>
    <w:tmpl w:val="04F6CCCA"/>
    <w:lvl w:ilvl="0" w:tplc="0AFCBF1E">
      <w:start w:val="1"/>
      <w:numFmt w:val="decimal"/>
      <w:lvlText w:val="%1."/>
      <w:lvlJc w:val="left"/>
      <w:pPr>
        <w:ind w:left="861" w:hanging="375"/>
      </w:pPr>
      <w:rPr>
        <w:rFonts w:hint="default"/>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11" w15:restartNumberingAfterBreak="0">
    <w:nsid w:val="164E5BF4"/>
    <w:multiLevelType w:val="multilevel"/>
    <w:tmpl w:val="E0D01B12"/>
    <w:lvl w:ilvl="0">
      <w:start w:val="1"/>
      <w:numFmt w:val="decimal"/>
      <w:lvlText w:val="%1."/>
      <w:lvlJc w:val="left"/>
      <w:pPr>
        <w:ind w:left="720" w:hanging="360"/>
      </w:pPr>
      <w:rPr>
        <w:rFonts w:eastAsia="Times New Roman"/>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7E1382"/>
    <w:multiLevelType w:val="hybridMultilevel"/>
    <w:tmpl w:val="7D72E6F2"/>
    <w:lvl w:ilvl="0" w:tplc="04260011">
      <w:start w:val="1"/>
      <w:numFmt w:val="decimal"/>
      <w:lvlText w:val="%1)"/>
      <w:lvlJc w:val="left"/>
      <w:pPr>
        <w:ind w:left="720" w:hanging="360"/>
      </w:pPr>
      <w:rPr>
        <w:rFonts w:eastAsia="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C7B6185"/>
    <w:multiLevelType w:val="hybridMultilevel"/>
    <w:tmpl w:val="07E66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B520BD"/>
    <w:multiLevelType w:val="multilevel"/>
    <w:tmpl w:val="693824A6"/>
    <w:lvl w:ilvl="0">
      <w:start w:val="1"/>
      <w:numFmt w:val="decimal"/>
      <w:lvlText w:val="%1."/>
      <w:lvlJc w:val="left"/>
      <w:pPr>
        <w:ind w:left="643" w:hanging="360"/>
      </w:pPr>
      <w:rPr>
        <w:rFonts w:hint="default"/>
        <w:b w:val="0"/>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5D46FD"/>
    <w:multiLevelType w:val="hybridMultilevel"/>
    <w:tmpl w:val="43BA8F56"/>
    <w:lvl w:ilvl="0" w:tplc="04260001">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258A6442"/>
    <w:multiLevelType w:val="hybridMultilevel"/>
    <w:tmpl w:val="263E7790"/>
    <w:lvl w:ilvl="0" w:tplc="04260001">
      <w:start w:val="1"/>
      <w:numFmt w:val="bullet"/>
      <w:lvlText w:val=""/>
      <w:lvlJc w:val="left"/>
      <w:pPr>
        <w:ind w:left="1680" w:hanging="360"/>
      </w:pPr>
      <w:rPr>
        <w:rFonts w:ascii="Symbol" w:hAnsi="Symbol"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abstractNum w:abstractNumId="17" w15:restartNumberingAfterBreak="0">
    <w:nsid w:val="25987BBB"/>
    <w:multiLevelType w:val="hybridMultilevel"/>
    <w:tmpl w:val="AFE8FD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9EF0255"/>
    <w:multiLevelType w:val="multilevel"/>
    <w:tmpl w:val="42CE680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color w:val="FF000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D043227"/>
    <w:multiLevelType w:val="hybridMultilevel"/>
    <w:tmpl w:val="D95C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762DC"/>
    <w:multiLevelType w:val="multilevel"/>
    <w:tmpl w:val="D9ECE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272CCA"/>
    <w:multiLevelType w:val="hybridMultilevel"/>
    <w:tmpl w:val="03A2D2E6"/>
    <w:lvl w:ilvl="0" w:tplc="0426000F">
      <w:start w:val="1"/>
      <w:numFmt w:val="decimal"/>
      <w:lvlText w:val="%1."/>
      <w:lvlJc w:val="left"/>
      <w:pPr>
        <w:ind w:left="1174" w:hanging="360"/>
      </w:p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22" w15:restartNumberingAfterBreak="0">
    <w:nsid w:val="389B4633"/>
    <w:multiLevelType w:val="hybridMultilevel"/>
    <w:tmpl w:val="72BC37B4"/>
    <w:lvl w:ilvl="0" w:tplc="5798D664">
      <w:start w:val="3"/>
      <w:numFmt w:val="decimal"/>
      <w:lvlText w:val="%1."/>
      <w:lvlJc w:val="left"/>
      <w:pPr>
        <w:ind w:left="1610" w:hanging="360"/>
      </w:pPr>
      <w:rPr>
        <w:rFonts w:hint="default"/>
      </w:rPr>
    </w:lvl>
    <w:lvl w:ilvl="1" w:tplc="04260019">
      <w:start w:val="1"/>
      <w:numFmt w:val="lowerLetter"/>
      <w:lvlText w:val="%2."/>
      <w:lvlJc w:val="left"/>
      <w:pPr>
        <w:ind w:left="2330" w:hanging="360"/>
      </w:pPr>
    </w:lvl>
    <w:lvl w:ilvl="2" w:tplc="0426001B" w:tentative="1">
      <w:start w:val="1"/>
      <w:numFmt w:val="lowerRoman"/>
      <w:lvlText w:val="%3."/>
      <w:lvlJc w:val="right"/>
      <w:pPr>
        <w:ind w:left="3050" w:hanging="180"/>
      </w:pPr>
    </w:lvl>
    <w:lvl w:ilvl="3" w:tplc="0426000F" w:tentative="1">
      <w:start w:val="1"/>
      <w:numFmt w:val="decimal"/>
      <w:lvlText w:val="%4."/>
      <w:lvlJc w:val="left"/>
      <w:pPr>
        <w:ind w:left="3770" w:hanging="360"/>
      </w:pPr>
    </w:lvl>
    <w:lvl w:ilvl="4" w:tplc="04260019" w:tentative="1">
      <w:start w:val="1"/>
      <w:numFmt w:val="lowerLetter"/>
      <w:lvlText w:val="%5."/>
      <w:lvlJc w:val="left"/>
      <w:pPr>
        <w:ind w:left="4490" w:hanging="360"/>
      </w:pPr>
    </w:lvl>
    <w:lvl w:ilvl="5" w:tplc="0426001B" w:tentative="1">
      <w:start w:val="1"/>
      <w:numFmt w:val="lowerRoman"/>
      <w:lvlText w:val="%6."/>
      <w:lvlJc w:val="right"/>
      <w:pPr>
        <w:ind w:left="5210" w:hanging="180"/>
      </w:pPr>
    </w:lvl>
    <w:lvl w:ilvl="6" w:tplc="0426000F" w:tentative="1">
      <w:start w:val="1"/>
      <w:numFmt w:val="decimal"/>
      <w:lvlText w:val="%7."/>
      <w:lvlJc w:val="left"/>
      <w:pPr>
        <w:ind w:left="5930" w:hanging="360"/>
      </w:pPr>
    </w:lvl>
    <w:lvl w:ilvl="7" w:tplc="04260019" w:tentative="1">
      <w:start w:val="1"/>
      <w:numFmt w:val="lowerLetter"/>
      <w:lvlText w:val="%8."/>
      <w:lvlJc w:val="left"/>
      <w:pPr>
        <w:ind w:left="6650" w:hanging="360"/>
      </w:pPr>
    </w:lvl>
    <w:lvl w:ilvl="8" w:tplc="0426001B" w:tentative="1">
      <w:start w:val="1"/>
      <w:numFmt w:val="lowerRoman"/>
      <w:lvlText w:val="%9."/>
      <w:lvlJc w:val="right"/>
      <w:pPr>
        <w:ind w:left="7370" w:hanging="180"/>
      </w:pPr>
    </w:lvl>
  </w:abstractNum>
  <w:abstractNum w:abstractNumId="23" w15:restartNumberingAfterBreak="0">
    <w:nsid w:val="3AF6310E"/>
    <w:multiLevelType w:val="hybridMultilevel"/>
    <w:tmpl w:val="916EA814"/>
    <w:lvl w:ilvl="0" w:tplc="8B384F88">
      <w:start w:val="2"/>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4" w15:restartNumberingAfterBreak="0">
    <w:nsid w:val="3D8F6660"/>
    <w:multiLevelType w:val="hybridMultilevel"/>
    <w:tmpl w:val="80A6E03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5" w15:restartNumberingAfterBreak="0">
    <w:nsid w:val="3DCF679B"/>
    <w:multiLevelType w:val="hybridMultilevel"/>
    <w:tmpl w:val="B9BA9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F8C11D2"/>
    <w:multiLevelType w:val="hybridMultilevel"/>
    <w:tmpl w:val="EC52A48A"/>
    <w:lvl w:ilvl="0" w:tplc="C70EF53A">
      <w:start w:val="1"/>
      <w:numFmt w:val="decimal"/>
      <w:lvlText w:val="%1."/>
      <w:lvlJc w:val="left"/>
      <w:pPr>
        <w:ind w:left="643" w:hanging="360"/>
      </w:pPr>
      <w:rPr>
        <w:rFonts w:hint="default"/>
        <w:i w:val="0"/>
        <w:color w:val="auto"/>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7" w15:restartNumberingAfterBreak="0">
    <w:nsid w:val="4261475D"/>
    <w:multiLevelType w:val="multilevel"/>
    <w:tmpl w:val="9EACD58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476A694B"/>
    <w:multiLevelType w:val="hybridMultilevel"/>
    <w:tmpl w:val="F4BA1A36"/>
    <w:lvl w:ilvl="0" w:tplc="A3EE64F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49E054C8"/>
    <w:multiLevelType w:val="hybridMultilevel"/>
    <w:tmpl w:val="8222D01A"/>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A24CBE"/>
    <w:multiLevelType w:val="hybridMultilevel"/>
    <w:tmpl w:val="2C6481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297313"/>
    <w:multiLevelType w:val="hybridMultilevel"/>
    <w:tmpl w:val="E91423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D323F61"/>
    <w:multiLevelType w:val="hybridMultilevel"/>
    <w:tmpl w:val="DC36BB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15E59F9"/>
    <w:multiLevelType w:val="hybridMultilevel"/>
    <w:tmpl w:val="26D40C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1EB7541"/>
    <w:multiLevelType w:val="multilevel"/>
    <w:tmpl w:val="E1E80D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0E63D4"/>
    <w:multiLevelType w:val="hybridMultilevel"/>
    <w:tmpl w:val="6AC0B0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0AC0473"/>
    <w:multiLevelType w:val="hybridMultilevel"/>
    <w:tmpl w:val="B4967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E23007"/>
    <w:multiLevelType w:val="multilevel"/>
    <w:tmpl w:val="7E68C05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56E7EAB"/>
    <w:multiLevelType w:val="hybridMultilevel"/>
    <w:tmpl w:val="8AB6D4F4"/>
    <w:lvl w:ilvl="0" w:tplc="6E32EF00">
      <w:start w:val="1"/>
      <w:numFmt w:val="decimal"/>
      <w:lvlText w:val="%1."/>
      <w:lvlJc w:val="left"/>
      <w:pPr>
        <w:ind w:left="720" w:hanging="360"/>
      </w:pPr>
      <w:rPr>
        <w:rFonts w:eastAsia="Times New Roman"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825D45"/>
    <w:multiLevelType w:val="multilevel"/>
    <w:tmpl w:val="32BE0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DA211D"/>
    <w:multiLevelType w:val="hybridMultilevel"/>
    <w:tmpl w:val="F88EE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F122F9"/>
    <w:multiLevelType w:val="hybridMultilevel"/>
    <w:tmpl w:val="8E1426A2"/>
    <w:lvl w:ilvl="0" w:tplc="6E32EF00">
      <w:start w:val="1"/>
      <w:numFmt w:val="decimal"/>
      <w:lvlText w:val="%1."/>
      <w:lvlJc w:val="left"/>
      <w:pPr>
        <w:ind w:left="720" w:hanging="360"/>
      </w:pPr>
      <w:rPr>
        <w:rFonts w:eastAsia="Times New Roman"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8868E6"/>
    <w:multiLevelType w:val="hybridMultilevel"/>
    <w:tmpl w:val="6AC0B0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56C13AF"/>
    <w:multiLevelType w:val="hybridMultilevel"/>
    <w:tmpl w:val="99F4CD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512971"/>
    <w:multiLevelType w:val="hybridMultilevel"/>
    <w:tmpl w:val="677427C0"/>
    <w:lvl w:ilvl="0" w:tplc="81F89F2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5" w15:restartNumberingAfterBreak="0">
    <w:nsid w:val="7CB20F03"/>
    <w:multiLevelType w:val="hybridMultilevel"/>
    <w:tmpl w:val="F4BA1A36"/>
    <w:lvl w:ilvl="0" w:tplc="A3EE64F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6" w15:restartNumberingAfterBreak="0">
    <w:nsid w:val="7DB02368"/>
    <w:multiLevelType w:val="hybridMultilevel"/>
    <w:tmpl w:val="2B7CAE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8"/>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6"/>
  </w:num>
  <w:num w:numId="12">
    <w:abstractNumId w:val="40"/>
  </w:num>
  <w:num w:numId="13">
    <w:abstractNumId w:val="36"/>
  </w:num>
  <w:num w:numId="14">
    <w:abstractNumId w:val="27"/>
  </w:num>
  <w:num w:numId="15">
    <w:abstractNumId w:val="45"/>
  </w:num>
  <w:num w:numId="16">
    <w:abstractNumId w:val="32"/>
  </w:num>
  <w:num w:numId="17">
    <w:abstractNumId w:val="3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13"/>
  </w:num>
  <w:num w:numId="27">
    <w:abstractNumId w:val="18"/>
  </w:num>
  <w:num w:numId="28">
    <w:abstractNumId w:val="30"/>
  </w:num>
  <w:num w:numId="29">
    <w:abstractNumId w:val="1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10"/>
  </w:num>
  <w:num w:numId="34">
    <w:abstractNumId w:val="5"/>
  </w:num>
  <w:num w:numId="35">
    <w:abstractNumId w:val="3"/>
  </w:num>
  <w:num w:numId="36">
    <w:abstractNumId w:val="29"/>
  </w:num>
  <w:num w:numId="37">
    <w:abstractNumId w:val="41"/>
  </w:num>
  <w:num w:numId="38">
    <w:abstractNumId w:val="23"/>
  </w:num>
  <w:num w:numId="39">
    <w:abstractNumId w:val="39"/>
  </w:num>
  <w:num w:numId="40">
    <w:abstractNumId w:val="37"/>
  </w:num>
  <w:num w:numId="41">
    <w:abstractNumId w:val="20"/>
  </w:num>
  <w:num w:numId="42">
    <w:abstractNumId w:val="31"/>
  </w:num>
  <w:num w:numId="43">
    <w:abstractNumId w:val="21"/>
  </w:num>
  <w:num w:numId="44">
    <w:abstractNumId w:val="11"/>
  </w:num>
  <w:num w:numId="45">
    <w:abstractNumId w:val="38"/>
  </w:num>
  <w:num w:numId="46">
    <w:abstractNumId w:val="19"/>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A3F"/>
    <w:rsid w:val="00001FBB"/>
    <w:rsid w:val="0000287B"/>
    <w:rsid w:val="000051EF"/>
    <w:rsid w:val="000056E4"/>
    <w:rsid w:val="00005952"/>
    <w:rsid w:val="0000629F"/>
    <w:rsid w:val="00006569"/>
    <w:rsid w:val="000109DE"/>
    <w:rsid w:val="00012696"/>
    <w:rsid w:val="00012AA4"/>
    <w:rsid w:val="000140EC"/>
    <w:rsid w:val="00014A54"/>
    <w:rsid w:val="00015D7B"/>
    <w:rsid w:val="0002010F"/>
    <w:rsid w:val="00020CD5"/>
    <w:rsid w:val="00024CF7"/>
    <w:rsid w:val="000263BF"/>
    <w:rsid w:val="00027096"/>
    <w:rsid w:val="00031A0F"/>
    <w:rsid w:val="00034230"/>
    <w:rsid w:val="000363CA"/>
    <w:rsid w:val="00036E49"/>
    <w:rsid w:val="000371F6"/>
    <w:rsid w:val="000427C4"/>
    <w:rsid w:val="00044641"/>
    <w:rsid w:val="0004619B"/>
    <w:rsid w:val="00052391"/>
    <w:rsid w:val="00052B62"/>
    <w:rsid w:val="00052FC5"/>
    <w:rsid w:val="0005329D"/>
    <w:rsid w:val="000546B8"/>
    <w:rsid w:val="00061B7F"/>
    <w:rsid w:val="000622A7"/>
    <w:rsid w:val="00063587"/>
    <w:rsid w:val="0006470E"/>
    <w:rsid w:val="00064B6D"/>
    <w:rsid w:val="00065263"/>
    <w:rsid w:val="00066D7A"/>
    <w:rsid w:val="000705B6"/>
    <w:rsid w:val="00072669"/>
    <w:rsid w:val="00072C47"/>
    <w:rsid w:val="00072C7A"/>
    <w:rsid w:val="00072D33"/>
    <w:rsid w:val="00074A37"/>
    <w:rsid w:val="00074E87"/>
    <w:rsid w:val="0007538A"/>
    <w:rsid w:val="0007679D"/>
    <w:rsid w:val="000767F8"/>
    <w:rsid w:val="00077853"/>
    <w:rsid w:val="0008286F"/>
    <w:rsid w:val="00084CBF"/>
    <w:rsid w:val="00086365"/>
    <w:rsid w:val="00086D13"/>
    <w:rsid w:val="00091E77"/>
    <w:rsid w:val="00093CAE"/>
    <w:rsid w:val="00097FCD"/>
    <w:rsid w:val="000A0A70"/>
    <w:rsid w:val="000A15F8"/>
    <w:rsid w:val="000A1C14"/>
    <w:rsid w:val="000A4C98"/>
    <w:rsid w:val="000A5B40"/>
    <w:rsid w:val="000A5F93"/>
    <w:rsid w:val="000B23B6"/>
    <w:rsid w:val="000B320B"/>
    <w:rsid w:val="000B3E4D"/>
    <w:rsid w:val="000B4E64"/>
    <w:rsid w:val="000B51D4"/>
    <w:rsid w:val="000B6BAA"/>
    <w:rsid w:val="000B745C"/>
    <w:rsid w:val="000C148E"/>
    <w:rsid w:val="000C17CE"/>
    <w:rsid w:val="000C1A3E"/>
    <w:rsid w:val="000C2BE4"/>
    <w:rsid w:val="000C35AF"/>
    <w:rsid w:val="000C41E4"/>
    <w:rsid w:val="000C6823"/>
    <w:rsid w:val="000C6C8B"/>
    <w:rsid w:val="000C6F31"/>
    <w:rsid w:val="000C75E6"/>
    <w:rsid w:val="000D1014"/>
    <w:rsid w:val="000D22CB"/>
    <w:rsid w:val="000D3193"/>
    <w:rsid w:val="000D3468"/>
    <w:rsid w:val="000D7CBF"/>
    <w:rsid w:val="000D7DA3"/>
    <w:rsid w:val="000E0ABA"/>
    <w:rsid w:val="000E2D3E"/>
    <w:rsid w:val="000E7D81"/>
    <w:rsid w:val="000F302E"/>
    <w:rsid w:val="000F4FE3"/>
    <w:rsid w:val="000F6CC1"/>
    <w:rsid w:val="000F7BB1"/>
    <w:rsid w:val="00101C97"/>
    <w:rsid w:val="0010238D"/>
    <w:rsid w:val="00105147"/>
    <w:rsid w:val="0011170D"/>
    <w:rsid w:val="0011209D"/>
    <w:rsid w:val="001129A5"/>
    <w:rsid w:val="00114AE3"/>
    <w:rsid w:val="001151CD"/>
    <w:rsid w:val="00117A64"/>
    <w:rsid w:val="00117EEB"/>
    <w:rsid w:val="00120BA6"/>
    <w:rsid w:val="00121F81"/>
    <w:rsid w:val="00122C9D"/>
    <w:rsid w:val="00123694"/>
    <w:rsid w:val="00123EAD"/>
    <w:rsid w:val="00125054"/>
    <w:rsid w:val="00125321"/>
    <w:rsid w:val="001275FD"/>
    <w:rsid w:val="00130DAD"/>
    <w:rsid w:val="00133816"/>
    <w:rsid w:val="0013501C"/>
    <w:rsid w:val="00135894"/>
    <w:rsid w:val="00136EAF"/>
    <w:rsid w:val="001406C3"/>
    <w:rsid w:val="001410AD"/>
    <w:rsid w:val="00143ADC"/>
    <w:rsid w:val="001466B6"/>
    <w:rsid w:val="00147AE9"/>
    <w:rsid w:val="00154E67"/>
    <w:rsid w:val="0015575F"/>
    <w:rsid w:val="0015721B"/>
    <w:rsid w:val="0016021F"/>
    <w:rsid w:val="00162CFF"/>
    <w:rsid w:val="001640DF"/>
    <w:rsid w:val="00164242"/>
    <w:rsid w:val="00164DB9"/>
    <w:rsid w:val="00165DB2"/>
    <w:rsid w:val="00166452"/>
    <w:rsid w:val="00170485"/>
    <w:rsid w:val="00170F57"/>
    <w:rsid w:val="00172C56"/>
    <w:rsid w:val="00174305"/>
    <w:rsid w:val="00174DF3"/>
    <w:rsid w:val="00180138"/>
    <w:rsid w:val="00181FEF"/>
    <w:rsid w:val="0018238B"/>
    <w:rsid w:val="00182626"/>
    <w:rsid w:val="00183606"/>
    <w:rsid w:val="00184B56"/>
    <w:rsid w:val="0018573E"/>
    <w:rsid w:val="00185923"/>
    <w:rsid w:val="001862FD"/>
    <w:rsid w:val="001867A5"/>
    <w:rsid w:val="00187708"/>
    <w:rsid w:val="001877FA"/>
    <w:rsid w:val="001877FB"/>
    <w:rsid w:val="00187DAC"/>
    <w:rsid w:val="00190BE6"/>
    <w:rsid w:val="00192CF5"/>
    <w:rsid w:val="00194AE1"/>
    <w:rsid w:val="00194C57"/>
    <w:rsid w:val="001971A3"/>
    <w:rsid w:val="00197B2D"/>
    <w:rsid w:val="001A194D"/>
    <w:rsid w:val="001A3E0F"/>
    <w:rsid w:val="001A48FB"/>
    <w:rsid w:val="001A4EB5"/>
    <w:rsid w:val="001B0F24"/>
    <w:rsid w:val="001B1BA1"/>
    <w:rsid w:val="001B7B4A"/>
    <w:rsid w:val="001C02AF"/>
    <w:rsid w:val="001C0305"/>
    <w:rsid w:val="001C149C"/>
    <w:rsid w:val="001C160D"/>
    <w:rsid w:val="001C3DCE"/>
    <w:rsid w:val="001C428F"/>
    <w:rsid w:val="001C5744"/>
    <w:rsid w:val="001C5CE9"/>
    <w:rsid w:val="001D084B"/>
    <w:rsid w:val="001D149A"/>
    <w:rsid w:val="001D449B"/>
    <w:rsid w:val="001D5E06"/>
    <w:rsid w:val="001D62C6"/>
    <w:rsid w:val="001D7709"/>
    <w:rsid w:val="001E05FA"/>
    <w:rsid w:val="001E1554"/>
    <w:rsid w:val="001E431E"/>
    <w:rsid w:val="001E4580"/>
    <w:rsid w:val="001E4A02"/>
    <w:rsid w:val="001E4B28"/>
    <w:rsid w:val="001E69C4"/>
    <w:rsid w:val="001F4310"/>
    <w:rsid w:val="001F51E5"/>
    <w:rsid w:val="001F5508"/>
    <w:rsid w:val="001F556F"/>
    <w:rsid w:val="001F6F66"/>
    <w:rsid w:val="002019BD"/>
    <w:rsid w:val="00202E7A"/>
    <w:rsid w:val="00205E37"/>
    <w:rsid w:val="0020798E"/>
    <w:rsid w:val="00207FBD"/>
    <w:rsid w:val="00210546"/>
    <w:rsid w:val="00211022"/>
    <w:rsid w:val="00212845"/>
    <w:rsid w:val="00213BCF"/>
    <w:rsid w:val="00213F2D"/>
    <w:rsid w:val="002165E9"/>
    <w:rsid w:val="00217CF3"/>
    <w:rsid w:val="00220EFC"/>
    <w:rsid w:val="00221612"/>
    <w:rsid w:val="00221B42"/>
    <w:rsid w:val="002220A4"/>
    <w:rsid w:val="00223853"/>
    <w:rsid w:val="002238EF"/>
    <w:rsid w:val="0022433E"/>
    <w:rsid w:val="00224983"/>
    <w:rsid w:val="00226DB9"/>
    <w:rsid w:val="002306C1"/>
    <w:rsid w:val="00230F59"/>
    <w:rsid w:val="0023456F"/>
    <w:rsid w:val="00236140"/>
    <w:rsid w:val="00236DE6"/>
    <w:rsid w:val="00237439"/>
    <w:rsid w:val="00242E0A"/>
    <w:rsid w:val="00246930"/>
    <w:rsid w:val="0024730A"/>
    <w:rsid w:val="002523B2"/>
    <w:rsid w:val="002525E1"/>
    <w:rsid w:val="00253F4E"/>
    <w:rsid w:val="0025442C"/>
    <w:rsid w:val="0025599E"/>
    <w:rsid w:val="00261987"/>
    <w:rsid w:val="00261CF3"/>
    <w:rsid w:val="002622E3"/>
    <w:rsid w:val="0026345F"/>
    <w:rsid w:val="00264BA4"/>
    <w:rsid w:val="00264C04"/>
    <w:rsid w:val="00265B9B"/>
    <w:rsid w:val="00266525"/>
    <w:rsid w:val="0026696E"/>
    <w:rsid w:val="00267972"/>
    <w:rsid w:val="0027039A"/>
    <w:rsid w:val="00272A62"/>
    <w:rsid w:val="002747A0"/>
    <w:rsid w:val="00274C1E"/>
    <w:rsid w:val="002766C3"/>
    <w:rsid w:val="00281699"/>
    <w:rsid w:val="0028196C"/>
    <w:rsid w:val="00281E6A"/>
    <w:rsid w:val="00290D35"/>
    <w:rsid w:val="00291989"/>
    <w:rsid w:val="00294872"/>
    <w:rsid w:val="00294E06"/>
    <w:rsid w:val="002A34BB"/>
    <w:rsid w:val="002A5D81"/>
    <w:rsid w:val="002A5F7A"/>
    <w:rsid w:val="002A6DA9"/>
    <w:rsid w:val="002B0BD9"/>
    <w:rsid w:val="002B288A"/>
    <w:rsid w:val="002B4326"/>
    <w:rsid w:val="002B5F6C"/>
    <w:rsid w:val="002B62AC"/>
    <w:rsid w:val="002C1460"/>
    <w:rsid w:val="002C4B67"/>
    <w:rsid w:val="002C5D57"/>
    <w:rsid w:val="002D066D"/>
    <w:rsid w:val="002D2C4F"/>
    <w:rsid w:val="002D3610"/>
    <w:rsid w:val="002D463D"/>
    <w:rsid w:val="002D466B"/>
    <w:rsid w:val="002E45DE"/>
    <w:rsid w:val="002E46D7"/>
    <w:rsid w:val="002E52AE"/>
    <w:rsid w:val="002E699F"/>
    <w:rsid w:val="002F0F5C"/>
    <w:rsid w:val="002F26DF"/>
    <w:rsid w:val="002F2900"/>
    <w:rsid w:val="002F33F1"/>
    <w:rsid w:val="002F4D27"/>
    <w:rsid w:val="002F5CC2"/>
    <w:rsid w:val="002F6696"/>
    <w:rsid w:val="00307527"/>
    <w:rsid w:val="003110CA"/>
    <w:rsid w:val="003113E7"/>
    <w:rsid w:val="00312E41"/>
    <w:rsid w:val="00313365"/>
    <w:rsid w:val="00315268"/>
    <w:rsid w:val="00315C91"/>
    <w:rsid w:val="003212A4"/>
    <w:rsid w:val="00322836"/>
    <w:rsid w:val="003230FB"/>
    <w:rsid w:val="003233A0"/>
    <w:rsid w:val="00323874"/>
    <w:rsid w:val="00324753"/>
    <w:rsid w:val="0032486B"/>
    <w:rsid w:val="00324C79"/>
    <w:rsid w:val="00325C1E"/>
    <w:rsid w:val="00326C3C"/>
    <w:rsid w:val="00327EBD"/>
    <w:rsid w:val="003304CA"/>
    <w:rsid w:val="00332613"/>
    <w:rsid w:val="00333432"/>
    <w:rsid w:val="0033421F"/>
    <w:rsid w:val="00335386"/>
    <w:rsid w:val="003371F3"/>
    <w:rsid w:val="00343057"/>
    <w:rsid w:val="00343515"/>
    <w:rsid w:val="003439AA"/>
    <w:rsid w:val="003450B3"/>
    <w:rsid w:val="003459CA"/>
    <w:rsid w:val="00346B49"/>
    <w:rsid w:val="00347716"/>
    <w:rsid w:val="00347727"/>
    <w:rsid w:val="00350136"/>
    <w:rsid w:val="00350191"/>
    <w:rsid w:val="003530BB"/>
    <w:rsid w:val="00353952"/>
    <w:rsid w:val="00355114"/>
    <w:rsid w:val="0035564A"/>
    <w:rsid w:val="00360EDB"/>
    <w:rsid w:val="00362321"/>
    <w:rsid w:val="0036342E"/>
    <w:rsid w:val="00367BF4"/>
    <w:rsid w:val="00370A2E"/>
    <w:rsid w:val="00372CD4"/>
    <w:rsid w:val="003755C6"/>
    <w:rsid w:val="003803E9"/>
    <w:rsid w:val="003825A6"/>
    <w:rsid w:val="00384F25"/>
    <w:rsid w:val="00390B05"/>
    <w:rsid w:val="0039301D"/>
    <w:rsid w:val="003938B1"/>
    <w:rsid w:val="00396126"/>
    <w:rsid w:val="003975C7"/>
    <w:rsid w:val="00397E13"/>
    <w:rsid w:val="003A046F"/>
    <w:rsid w:val="003A0B77"/>
    <w:rsid w:val="003A125A"/>
    <w:rsid w:val="003A266E"/>
    <w:rsid w:val="003A2E72"/>
    <w:rsid w:val="003A36C6"/>
    <w:rsid w:val="003A52D7"/>
    <w:rsid w:val="003A5CCA"/>
    <w:rsid w:val="003A6A84"/>
    <w:rsid w:val="003B090C"/>
    <w:rsid w:val="003B1085"/>
    <w:rsid w:val="003B4524"/>
    <w:rsid w:val="003B6D68"/>
    <w:rsid w:val="003B74DB"/>
    <w:rsid w:val="003B79D6"/>
    <w:rsid w:val="003C01D1"/>
    <w:rsid w:val="003C1861"/>
    <w:rsid w:val="003C2258"/>
    <w:rsid w:val="003C395F"/>
    <w:rsid w:val="003C3B95"/>
    <w:rsid w:val="003C3D41"/>
    <w:rsid w:val="003C53A6"/>
    <w:rsid w:val="003C5882"/>
    <w:rsid w:val="003C7C93"/>
    <w:rsid w:val="003D4C39"/>
    <w:rsid w:val="003D4CF4"/>
    <w:rsid w:val="003D56C3"/>
    <w:rsid w:val="003D766D"/>
    <w:rsid w:val="003F16B1"/>
    <w:rsid w:val="003F3493"/>
    <w:rsid w:val="003F47CD"/>
    <w:rsid w:val="003F4DC5"/>
    <w:rsid w:val="003F67D4"/>
    <w:rsid w:val="004013E6"/>
    <w:rsid w:val="00401B2F"/>
    <w:rsid w:val="0040202D"/>
    <w:rsid w:val="004025CC"/>
    <w:rsid w:val="00402E8C"/>
    <w:rsid w:val="00403704"/>
    <w:rsid w:val="00405978"/>
    <w:rsid w:val="00406E25"/>
    <w:rsid w:val="004100ED"/>
    <w:rsid w:val="00410784"/>
    <w:rsid w:val="00411C0C"/>
    <w:rsid w:val="00415314"/>
    <w:rsid w:val="00417258"/>
    <w:rsid w:val="004200F3"/>
    <w:rsid w:val="00420C5A"/>
    <w:rsid w:val="004210F1"/>
    <w:rsid w:val="0042110B"/>
    <w:rsid w:val="004228F9"/>
    <w:rsid w:val="00426E75"/>
    <w:rsid w:val="00431EFF"/>
    <w:rsid w:val="004320DA"/>
    <w:rsid w:val="0043265B"/>
    <w:rsid w:val="00432D67"/>
    <w:rsid w:val="0043300F"/>
    <w:rsid w:val="00433828"/>
    <w:rsid w:val="00436593"/>
    <w:rsid w:val="00442222"/>
    <w:rsid w:val="0045210B"/>
    <w:rsid w:val="0045270D"/>
    <w:rsid w:val="00453AE5"/>
    <w:rsid w:val="00453F5C"/>
    <w:rsid w:val="00462D5D"/>
    <w:rsid w:val="00464E74"/>
    <w:rsid w:val="00467E4D"/>
    <w:rsid w:val="00470224"/>
    <w:rsid w:val="004747C6"/>
    <w:rsid w:val="00474A7F"/>
    <w:rsid w:val="00483B72"/>
    <w:rsid w:val="00483B76"/>
    <w:rsid w:val="004844ED"/>
    <w:rsid w:val="004879B2"/>
    <w:rsid w:val="00490691"/>
    <w:rsid w:val="00490AEA"/>
    <w:rsid w:val="00491B08"/>
    <w:rsid w:val="00495556"/>
    <w:rsid w:val="00495B9D"/>
    <w:rsid w:val="004A00EF"/>
    <w:rsid w:val="004A0236"/>
    <w:rsid w:val="004A3738"/>
    <w:rsid w:val="004A441B"/>
    <w:rsid w:val="004A5216"/>
    <w:rsid w:val="004A5D21"/>
    <w:rsid w:val="004A6103"/>
    <w:rsid w:val="004A6BEE"/>
    <w:rsid w:val="004A7AEB"/>
    <w:rsid w:val="004A7D07"/>
    <w:rsid w:val="004B0D0A"/>
    <w:rsid w:val="004B3D29"/>
    <w:rsid w:val="004B7455"/>
    <w:rsid w:val="004C09A0"/>
    <w:rsid w:val="004C2C62"/>
    <w:rsid w:val="004C3525"/>
    <w:rsid w:val="004C538E"/>
    <w:rsid w:val="004C659B"/>
    <w:rsid w:val="004C784C"/>
    <w:rsid w:val="004D109D"/>
    <w:rsid w:val="004D1915"/>
    <w:rsid w:val="004D2A6B"/>
    <w:rsid w:val="004D2BDF"/>
    <w:rsid w:val="004D4916"/>
    <w:rsid w:val="004D5025"/>
    <w:rsid w:val="004D79FC"/>
    <w:rsid w:val="004E6400"/>
    <w:rsid w:val="004E6691"/>
    <w:rsid w:val="004F3204"/>
    <w:rsid w:val="004F3E13"/>
    <w:rsid w:val="004F46C1"/>
    <w:rsid w:val="004F631D"/>
    <w:rsid w:val="004F78C1"/>
    <w:rsid w:val="005009B5"/>
    <w:rsid w:val="005017D5"/>
    <w:rsid w:val="00502606"/>
    <w:rsid w:val="00504221"/>
    <w:rsid w:val="0050540E"/>
    <w:rsid w:val="00506090"/>
    <w:rsid w:val="00507C06"/>
    <w:rsid w:val="00511166"/>
    <w:rsid w:val="00511214"/>
    <w:rsid w:val="00511BE1"/>
    <w:rsid w:val="005121CB"/>
    <w:rsid w:val="00515F18"/>
    <w:rsid w:val="00516134"/>
    <w:rsid w:val="005165D4"/>
    <w:rsid w:val="00516F24"/>
    <w:rsid w:val="00520A93"/>
    <w:rsid w:val="005236F1"/>
    <w:rsid w:val="00530F8B"/>
    <w:rsid w:val="005335CE"/>
    <w:rsid w:val="00533E7A"/>
    <w:rsid w:val="00534455"/>
    <w:rsid w:val="00534F2D"/>
    <w:rsid w:val="00540FF6"/>
    <w:rsid w:val="0054242B"/>
    <w:rsid w:val="005429B2"/>
    <w:rsid w:val="00543052"/>
    <w:rsid w:val="00544422"/>
    <w:rsid w:val="005476D3"/>
    <w:rsid w:val="0055382C"/>
    <w:rsid w:val="00554500"/>
    <w:rsid w:val="00557162"/>
    <w:rsid w:val="00565629"/>
    <w:rsid w:val="005657BF"/>
    <w:rsid w:val="00573BD5"/>
    <w:rsid w:val="0057422B"/>
    <w:rsid w:val="00574351"/>
    <w:rsid w:val="00575106"/>
    <w:rsid w:val="005765B9"/>
    <w:rsid w:val="005770B3"/>
    <w:rsid w:val="00577C87"/>
    <w:rsid w:val="00584DE4"/>
    <w:rsid w:val="0058546C"/>
    <w:rsid w:val="00585B7C"/>
    <w:rsid w:val="00585D9B"/>
    <w:rsid w:val="0058684B"/>
    <w:rsid w:val="0058790A"/>
    <w:rsid w:val="00593006"/>
    <w:rsid w:val="00595B68"/>
    <w:rsid w:val="00596A53"/>
    <w:rsid w:val="00597E95"/>
    <w:rsid w:val="005A0967"/>
    <w:rsid w:val="005A2663"/>
    <w:rsid w:val="005A276A"/>
    <w:rsid w:val="005A44EF"/>
    <w:rsid w:val="005A715E"/>
    <w:rsid w:val="005B152A"/>
    <w:rsid w:val="005B32A0"/>
    <w:rsid w:val="005B4A2F"/>
    <w:rsid w:val="005B4D9C"/>
    <w:rsid w:val="005B5600"/>
    <w:rsid w:val="005B78F5"/>
    <w:rsid w:val="005B7A6F"/>
    <w:rsid w:val="005C07F0"/>
    <w:rsid w:val="005C1F9C"/>
    <w:rsid w:val="005C45F7"/>
    <w:rsid w:val="005C7B5A"/>
    <w:rsid w:val="005C7FC5"/>
    <w:rsid w:val="005D29F6"/>
    <w:rsid w:val="005D3665"/>
    <w:rsid w:val="005D55BF"/>
    <w:rsid w:val="005E07C0"/>
    <w:rsid w:val="005E0DBA"/>
    <w:rsid w:val="005E276E"/>
    <w:rsid w:val="005E57FF"/>
    <w:rsid w:val="005E74D2"/>
    <w:rsid w:val="005F0F05"/>
    <w:rsid w:val="005F0F98"/>
    <w:rsid w:val="005F200C"/>
    <w:rsid w:val="005F4619"/>
    <w:rsid w:val="005F589E"/>
    <w:rsid w:val="005F6701"/>
    <w:rsid w:val="0060324E"/>
    <w:rsid w:val="006036DB"/>
    <w:rsid w:val="0060408D"/>
    <w:rsid w:val="006100D6"/>
    <w:rsid w:val="00615A4D"/>
    <w:rsid w:val="0061708E"/>
    <w:rsid w:val="00617397"/>
    <w:rsid w:val="00617606"/>
    <w:rsid w:val="0062026C"/>
    <w:rsid w:val="006209B3"/>
    <w:rsid w:val="006227F7"/>
    <w:rsid w:val="00623145"/>
    <w:rsid w:val="00625DD0"/>
    <w:rsid w:val="00626161"/>
    <w:rsid w:val="00626F86"/>
    <w:rsid w:val="006277DD"/>
    <w:rsid w:val="00631956"/>
    <w:rsid w:val="006336DC"/>
    <w:rsid w:val="00636D9E"/>
    <w:rsid w:val="00637045"/>
    <w:rsid w:val="00637B3B"/>
    <w:rsid w:val="0064284B"/>
    <w:rsid w:val="006432EF"/>
    <w:rsid w:val="0064371E"/>
    <w:rsid w:val="006463B7"/>
    <w:rsid w:val="00650E6E"/>
    <w:rsid w:val="00652DAD"/>
    <w:rsid w:val="00653DAF"/>
    <w:rsid w:val="0065482D"/>
    <w:rsid w:val="006553A3"/>
    <w:rsid w:val="0065576B"/>
    <w:rsid w:val="00662ABA"/>
    <w:rsid w:val="00663B42"/>
    <w:rsid w:val="00663CE5"/>
    <w:rsid w:val="006642D8"/>
    <w:rsid w:val="006657EB"/>
    <w:rsid w:val="00665BCB"/>
    <w:rsid w:val="00665D83"/>
    <w:rsid w:val="0067479D"/>
    <w:rsid w:val="00675686"/>
    <w:rsid w:val="006758A3"/>
    <w:rsid w:val="00675DA2"/>
    <w:rsid w:val="0067670D"/>
    <w:rsid w:val="006772DB"/>
    <w:rsid w:val="00680D5C"/>
    <w:rsid w:val="0068472A"/>
    <w:rsid w:val="00686B64"/>
    <w:rsid w:val="00687C2B"/>
    <w:rsid w:val="00691C54"/>
    <w:rsid w:val="0069359E"/>
    <w:rsid w:val="006945D5"/>
    <w:rsid w:val="006955F9"/>
    <w:rsid w:val="00695904"/>
    <w:rsid w:val="0069794D"/>
    <w:rsid w:val="006A413C"/>
    <w:rsid w:val="006A56D5"/>
    <w:rsid w:val="006A5B00"/>
    <w:rsid w:val="006B2159"/>
    <w:rsid w:val="006B3679"/>
    <w:rsid w:val="006B4381"/>
    <w:rsid w:val="006B49F3"/>
    <w:rsid w:val="006B5386"/>
    <w:rsid w:val="006B599E"/>
    <w:rsid w:val="006B59E0"/>
    <w:rsid w:val="006B6CF2"/>
    <w:rsid w:val="006B7F70"/>
    <w:rsid w:val="006C0B5D"/>
    <w:rsid w:val="006C1789"/>
    <w:rsid w:val="006C2AA9"/>
    <w:rsid w:val="006C402A"/>
    <w:rsid w:val="006C6CD5"/>
    <w:rsid w:val="006C6D7B"/>
    <w:rsid w:val="006D0EC7"/>
    <w:rsid w:val="006D252B"/>
    <w:rsid w:val="006D2D61"/>
    <w:rsid w:val="006D54F5"/>
    <w:rsid w:val="006D57E4"/>
    <w:rsid w:val="006D7539"/>
    <w:rsid w:val="006E0DC7"/>
    <w:rsid w:val="006E2CA3"/>
    <w:rsid w:val="006E3765"/>
    <w:rsid w:val="006E49B8"/>
    <w:rsid w:val="006E58E4"/>
    <w:rsid w:val="006E6FBF"/>
    <w:rsid w:val="006F0F31"/>
    <w:rsid w:val="006F1833"/>
    <w:rsid w:val="006F2D88"/>
    <w:rsid w:val="006F50BA"/>
    <w:rsid w:val="006F6A43"/>
    <w:rsid w:val="00701091"/>
    <w:rsid w:val="00701E02"/>
    <w:rsid w:val="00703CEA"/>
    <w:rsid w:val="00704CE1"/>
    <w:rsid w:val="0070509F"/>
    <w:rsid w:val="00705D2E"/>
    <w:rsid w:val="00705F90"/>
    <w:rsid w:val="00706095"/>
    <w:rsid w:val="00706587"/>
    <w:rsid w:val="00710DC1"/>
    <w:rsid w:val="00712730"/>
    <w:rsid w:val="007138C6"/>
    <w:rsid w:val="00713C56"/>
    <w:rsid w:val="00715C79"/>
    <w:rsid w:val="0071719D"/>
    <w:rsid w:val="00720415"/>
    <w:rsid w:val="00720A55"/>
    <w:rsid w:val="00723210"/>
    <w:rsid w:val="00724793"/>
    <w:rsid w:val="00724C9D"/>
    <w:rsid w:val="007259C5"/>
    <w:rsid w:val="00725F82"/>
    <w:rsid w:val="00726A2D"/>
    <w:rsid w:val="00726BFD"/>
    <w:rsid w:val="00727F58"/>
    <w:rsid w:val="00732A48"/>
    <w:rsid w:val="00735011"/>
    <w:rsid w:val="0073545B"/>
    <w:rsid w:val="00735A3A"/>
    <w:rsid w:val="007367D8"/>
    <w:rsid w:val="00737175"/>
    <w:rsid w:val="00741D5A"/>
    <w:rsid w:val="00745AF4"/>
    <w:rsid w:val="00746C78"/>
    <w:rsid w:val="00747C96"/>
    <w:rsid w:val="0075135D"/>
    <w:rsid w:val="00752228"/>
    <w:rsid w:val="00752F88"/>
    <w:rsid w:val="007560AE"/>
    <w:rsid w:val="00756774"/>
    <w:rsid w:val="00757F5F"/>
    <w:rsid w:val="0076224F"/>
    <w:rsid w:val="0076744F"/>
    <w:rsid w:val="007676BF"/>
    <w:rsid w:val="0077195C"/>
    <w:rsid w:val="00773B23"/>
    <w:rsid w:val="0077795E"/>
    <w:rsid w:val="00781046"/>
    <w:rsid w:val="00782069"/>
    <w:rsid w:val="00784D78"/>
    <w:rsid w:val="00786B36"/>
    <w:rsid w:val="00786CF7"/>
    <w:rsid w:val="00791198"/>
    <w:rsid w:val="00791B99"/>
    <w:rsid w:val="00795C5C"/>
    <w:rsid w:val="0079612D"/>
    <w:rsid w:val="00797CFA"/>
    <w:rsid w:val="007A027E"/>
    <w:rsid w:val="007A24A8"/>
    <w:rsid w:val="007A2591"/>
    <w:rsid w:val="007A3F44"/>
    <w:rsid w:val="007B0115"/>
    <w:rsid w:val="007B1ACB"/>
    <w:rsid w:val="007B2CFB"/>
    <w:rsid w:val="007B3A37"/>
    <w:rsid w:val="007B52E1"/>
    <w:rsid w:val="007C192B"/>
    <w:rsid w:val="007C377F"/>
    <w:rsid w:val="007C459E"/>
    <w:rsid w:val="007C488A"/>
    <w:rsid w:val="007C4A12"/>
    <w:rsid w:val="007D0A79"/>
    <w:rsid w:val="007D2D2F"/>
    <w:rsid w:val="007D3055"/>
    <w:rsid w:val="007D3824"/>
    <w:rsid w:val="007D45AF"/>
    <w:rsid w:val="007E4EF2"/>
    <w:rsid w:val="007F0E3F"/>
    <w:rsid w:val="007F25F1"/>
    <w:rsid w:val="007F2AFC"/>
    <w:rsid w:val="007F73B6"/>
    <w:rsid w:val="008038BA"/>
    <w:rsid w:val="00804035"/>
    <w:rsid w:val="00804983"/>
    <w:rsid w:val="00805A08"/>
    <w:rsid w:val="00806205"/>
    <w:rsid w:val="0081170F"/>
    <w:rsid w:val="008137FB"/>
    <w:rsid w:val="00821748"/>
    <w:rsid w:val="00822FB5"/>
    <w:rsid w:val="0082435D"/>
    <w:rsid w:val="00825ED8"/>
    <w:rsid w:val="00826B48"/>
    <w:rsid w:val="00831445"/>
    <w:rsid w:val="00831C9D"/>
    <w:rsid w:val="00833502"/>
    <w:rsid w:val="00834587"/>
    <w:rsid w:val="008345B5"/>
    <w:rsid w:val="00835D97"/>
    <w:rsid w:val="008363C0"/>
    <w:rsid w:val="00837CA1"/>
    <w:rsid w:val="00837F7D"/>
    <w:rsid w:val="00840A94"/>
    <w:rsid w:val="00841F93"/>
    <w:rsid w:val="00843506"/>
    <w:rsid w:val="0084354E"/>
    <w:rsid w:val="008453EF"/>
    <w:rsid w:val="0084655C"/>
    <w:rsid w:val="008468B1"/>
    <w:rsid w:val="00846CF8"/>
    <w:rsid w:val="00853CFF"/>
    <w:rsid w:val="00856938"/>
    <w:rsid w:val="00857160"/>
    <w:rsid w:val="0086146D"/>
    <w:rsid w:val="008617DE"/>
    <w:rsid w:val="00863C36"/>
    <w:rsid w:val="00865CCB"/>
    <w:rsid w:val="00867BB8"/>
    <w:rsid w:val="00870C93"/>
    <w:rsid w:val="008734C0"/>
    <w:rsid w:val="00873BFE"/>
    <w:rsid w:val="00877DE2"/>
    <w:rsid w:val="00882DEA"/>
    <w:rsid w:val="008839BC"/>
    <w:rsid w:val="00885C7E"/>
    <w:rsid w:val="008869A8"/>
    <w:rsid w:val="00890D2D"/>
    <w:rsid w:val="0089127E"/>
    <w:rsid w:val="00894D27"/>
    <w:rsid w:val="00896897"/>
    <w:rsid w:val="00897485"/>
    <w:rsid w:val="00897A3F"/>
    <w:rsid w:val="008A19F6"/>
    <w:rsid w:val="008A2697"/>
    <w:rsid w:val="008A2A20"/>
    <w:rsid w:val="008A3DC7"/>
    <w:rsid w:val="008A6500"/>
    <w:rsid w:val="008B0B1B"/>
    <w:rsid w:val="008B1A56"/>
    <w:rsid w:val="008B22E4"/>
    <w:rsid w:val="008B75D0"/>
    <w:rsid w:val="008B7FF9"/>
    <w:rsid w:val="008C1AB6"/>
    <w:rsid w:val="008C2962"/>
    <w:rsid w:val="008D07F0"/>
    <w:rsid w:val="008D0BD2"/>
    <w:rsid w:val="008D6ABD"/>
    <w:rsid w:val="008D7C19"/>
    <w:rsid w:val="008D7DCF"/>
    <w:rsid w:val="008E0AF9"/>
    <w:rsid w:val="008E2D06"/>
    <w:rsid w:val="008E45AB"/>
    <w:rsid w:val="008E482C"/>
    <w:rsid w:val="008F0910"/>
    <w:rsid w:val="008F1421"/>
    <w:rsid w:val="008F3D22"/>
    <w:rsid w:val="008F4378"/>
    <w:rsid w:val="00902077"/>
    <w:rsid w:val="0090218C"/>
    <w:rsid w:val="00902D88"/>
    <w:rsid w:val="00903322"/>
    <w:rsid w:val="00907F1F"/>
    <w:rsid w:val="009115FF"/>
    <w:rsid w:val="00911D60"/>
    <w:rsid w:val="00911EA8"/>
    <w:rsid w:val="0091230D"/>
    <w:rsid w:val="00913A4F"/>
    <w:rsid w:val="00915B23"/>
    <w:rsid w:val="00920905"/>
    <w:rsid w:val="009225E8"/>
    <w:rsid w:val="00922E5E"/>
    <w:rsid w:val="00923081"/>
    <w:rsid w:val="009243A1"/>
    <w:rsid w:val="00927F48"/>
    <w:rsid w:val="00933D9B"/>
    <w:rsid w:val="0093442C"/>
    <w:rsid w:val="009347A2"/>
    <w:rsid w:val="00942471"/>
    <w:rsid w:val="00943E23"/>
    <w:rsid w:val="00944833"/>
    <w:rsid w:val="009467D4"/>
    <w:rsid w:val="00946EF4"/>
    <w:rsid w:val="009476C2"/>
    <w:rsid w:val="009509B9"/>
    <w:rsid w:val="0095112E"/>
    <w:rsid w:val="009517A9"/>
    <w:rsid w:val="00953821"/>
    <w:rsid w:val="009576B8"/>
    <w:rsid w:val="00960076"/>
    <w:rsid w:val="009615E4"/>
    <w:rsid w:val="009622D3"/>
    <w:rsid w:val="00964D85"/>
    <w:rsid w:val="00966E61"/>
    <w:rsid w:val="00967049"/>
    <w:rsid w:val="00970123"/>
    <w:rsid w:val="009707B4"/>
    <w:rsid w:val="009721D3"/>
    <w:rsid w:val="009726EE"/>
    <w:rsid w:val="009803B9"/>
    <w:rsid w:val="00981EEC"/>
    <w:rsid w:val="0098202E"/>
    <w:rsid w:val="009839EC"/>
    <w:rsid w:val="0098566A"/>
    <w:rsid w:val="00986AE9"/>
    <w:rsid w:val="0099195E"/>
    <w:rsid w:val="00994301"/>
    <w:rsid w:val="00995A78"/>
    <w:rsid w:val="00996A88"/>
    <w:rsid w:val="00997A7D"/>
    <w:rsid w:val="009A03C2"/>
    <w:rsid w:val="009A07B2"/>
    <w:rsid w:val="009A1815"/>
    <w:rsid w:val="009A25C9"/>
    <w:rsid w:val="009A325E"/>
    <w:rsid w:val="009A44BC"/>
    <w:rsid w:val="009A4672"/>
    <w:rsid w:val="009A5BF5"/>
    <w:rsid w:val="009A63CB"/>
    <w:rsid w:val="009B0DCF"/>
    <w:rsid w:val="009B169C"/>
    <w:rsid w:val="009B1EED"/>
    <w:rsid w:val="009B4218"/>
    <w:rsid w:val="009B5C7E"/>
    <w:rsid w:val="009B7C22"/>
    <w:rsid w:val="009C5DBE"/>
    <w:rsid w:val="009C6296"/>
    <w:rsid w:val="009C64AF"/>
    <w:rsid w:val="009C64B3"/>
    <w:rsid w:val="009C78FA"/>
    <w:rsid w:val="009C7F5F"/>
    <w:rsid w:val="009D09E3"/>
    <w:rsid w:val="009D41A5"/>
    <w:rsid w:val="009D57D9"/>
    <w:rsid w:val="009D7905"/>
    <w:rsid w:val="009E073F"/>
    <w:rsid w:val="009E23BB"/>
    <w:rsid w:val="009E37D8"/>
    <w:rsid w:val="009E5E4F"/>
    <w:rsid w:val="009E734E"/>
    <w:rsid w:val="009E7FC9"/>
    <w:rsid w:val="009F14E8"/>
    <w:rsid w:val="009F2520"/>
    <w:rsid w:val="009F44E6"/>
    <w:rsid w:val="009F465A"/>
    <w:rsid w:val="009F781C"/>
    <w:rsid w:val="00A01B46"/>
    <w:rsid w:val="00A0310F"/>
    <w:rsid w:val="00A0315C"/>
    <w:rsid w:val="00A03A8A"/>
    <w:rsid w:val="00A053D8"/>
    <w:rsid w:val="00A1251F"/>
    <w:rsid w:val="00A12F1A"/>
    <w:rsid w:val="00A15757"/>
    <w:rsid w:val="00A176C3"/>
    <w:rsid w:val="00A22515"/>
    <w:rsid w:val="00A23F23"/>
    <w:rsid w:val="00A23F56"/>
    <w:rsid w:val="00A24076"/>
    <w:rsid w:val="00A2532C"/>
    <w:rsid w:val="00A26A2D"/>
    <w:rsid w:val="00A30075"/>
    <w:rsid w:val="00A315F5"/>
    <w:rsid w:val="00A320FA"/>
    <w:rsid w:val="00A322B2"/>
    <w:rsid w:val="00A325BB"/>
    <w:rsid w:val="00A34EE9"/>
    <w:rsid w:val="00A3552A"/>
    <w:rsid w:val="00A36030"/>
    <w:rsid w:val="00A36E99"/>
    <w:rsid w:val="00A37164"/>
    <w:rsid w:val="00A37BA7"/>
    <w:rsid w:val="00A40173"/>
    <w:rsid w:val="00A409EC"/>
    <w:rsid w:val="00A43080"/>
    <w:rsid w:val="00A43EE0"/>
    <w:rsid w:val="00A444B4"/>
    <w:rsid w:val="00A4481B"/>
    <w:rsid w:val="00A453F2"/>
    <w:rsid w:val="00A45954"/>
    <w:rsid w:val="00A52E73"/>
    <w:rsid w:val="00A5455C"/>
    <w:rsid w:val="00A560BF"/>
    <w:rsid w:val="00A56DD7"/>
    <w:rsid w:val="00A60BFB"/>
    <w:rsid w:val="00A626F3"/>
    <w:rsid w:val="00A634D1"/>
    <w:rsid w:val="00A65382"/>
    <w:rsid w:val="00A65565"/>
    <w:rsid w:val="00A72B87"/>
    <w:rsid w:val="00A76978"/>
    <w:rsid w:val="00A778D5"/>
    <w:rsid w:val="00A80F8D"/>
    <w:rsid w:val="00A81C50"/>
    <w:rsid w:val="00A83712"/>
    <w:rsid w:val="00A84C04"/>
    <w:rsid w:val="00A86188"/>
    <w:rsid w:val="00A86B92"/>
    <w:rsid w:val="00A86E80"/>
    <w:rsid w:val="00A92D08"/>
    <w:rsid w:val="00A92E67"/>
    <w:rsid w:val="00A94AE9"/>
    <w:rsid w:val="00A95A0D"/>
    <w:rsid w:val="00A97331"/>
    <w:rsid w:val="00AA2EDC"/>
    <w:rsid w:val="00AA39F3"/>
    <w:rsid w:val="00AA51ED"/>
    <w:rsid w:val="00AB016B"/>
    <w:rsid w:val="00AB0462"/>
    <w:rsid w:val="00AB14ED"/>
    <w:rsid w:val="00AB3953"/>
    <w:rsid w:val="00AB532D"/>
    <w:rsid w:val="00AB5E8C"/>
    <w:rsid w:val="00AB6252"/>
    <w:rsid w:val="00AB647A"/>
    <w:rsid w:val="00AC07AA"/>
    <w:rsid w:val="00AC0B7B"/>
    <w:rsid w:val="00AC1059"/>
    <w:rsid w:val="00AC5AFE"/>
    <w:rsid w:val="00AC7409"/>
    <w:rsid w:val="00AD0424"/>
    <w:rsid w:val="00AD2809"/>
    <w:rsid w:val="00AD36E5"/>
    <w:rsid w:val="00AD4F6C"/>
    <w:rsid w:val="00AD53AD"/>
    <w:rsid w:val="00AD55A6"/>
    <w:rsid w:val="00AD5FC7"/>
    <w:rsid w:val="00AE02F2"/>
    <w:rsid w:val="00AE0EF9"/>
    <w:rsid w:val="00AE1234"/>
    <w:rsid w:val="00AE27E9"/>
    <w:rsid w:val="00AE437E"/>
    <w:rsid w:val="00AF11E6"/>
    <w:rsid w:val="00AF1F94"/>
    <w:rsid w:val="00AF504E"/>
    <w:rsid w:val="00AF6892"/>
    <w:rsid w:val="00AF75B3"/>
    <w:rsid w:val="00B01EF8"/>
    <w:rsid w:val="00B02C0C"/>
    <w:rsid w:val="00B03E70"/>
    <w:rsid w:val="00B04A85"/>
    <w:rsid w:val="00B0532C"/>
    <w:rsid w:val="00B116C8"/>
    <w:rsid w:val="00B11CBB"/>
    <w:rsid w:val="00B14825"/>
    <w:rsid w:val="00B1498A"/>
    <w:rsid w:val="00B14DC5"/>
    <w:rsid w:val="00B15368"/>
    <w:rsid w:val="00B17B9F"/>
    <w:rsid w:val="00B21BAD"/>
    <w:rsid w:val="00B222D8"/>
    <w:rsid w:val="00B23A01"/>
    <w:rsid w:val="00B23A19"/>
    <w:rsid w:val="00B23B38"/>
    <w:rsid w:val="00B256AE"/>
    <w:rsid w:val="00B261BE"/>
    <w:rsid w:val="00B269D5"/>
    <w:rsid w:val="00B26BB6"/>
    <w:rsid w:val="00B32851"/>
    <w:rsid w:val="00B339E1"/>
    <w:rsid w:val="00B34089"/>
    <w:rsid w:val="00B360C8"/>
    <w:rsid w:val="00B3757F"/>
    <w:rsid w:val="00B375CB"/>
    <w:rsid w:val="00B401DB"/>
    <w:rsid w:val="00B4059F"/>
    <w:rsid w:val="00B40929"/>
    <w:rsid w:val="00B409A4"/>
    <w:rsid w:val="00B40CF6"/>
    <w:rsid w:val="00B41A8F"/>
    <w:rsid w:val="00B424BA"/>
    <w:rsid w:val="00B424C2"/>
    <w:rsid w:val="00B465F3"/>
    <w:rsid w:val="00B50D96"/>
    <w:rsid w:val="00B5251E"/>
    <w:rsid w:val="00B66B4F"/>
    <w:rsid w:val="00B70BC9"/>
    <w:rsid w:val="00B71055"/>
    <w:rsid w:val="00B711D6"/>
    <w:rsid w:val="00B72E90"/>
    <w:rsid w:val="00B74B03"/>
    <w:rsid w:val="00B7572C"/>
    <w:rsid w:val="00B7586C"/>
    <w:rsid w:val="00B76139"/>
    <w:rsid w:val="00B76499"/>
    <w:rsid w:val="00B81D04"/>
    <w:rsid w:val="00B81DA2"/>
    <w:rsid w:val="00B847A6"/>
    <w:rsid w:val="00B8496B"/>
    <w:rsid w:val="00B85EE6"/>
    <w:rsid w:val="00B93500"/>
    <w:rsid w:val="00B93BC4"/>
    <w:rsid w:val="00B948D3"/>
    <w:rsid w:val="00B971DF"/>
    <w:rsid w:val="00BA0532"/>
    <w:rsid w:val="00BA3957"/>
    <w:rsid w:val="00BA6B91"/>
    <w:rsid w:val="00BA798B"/>
    <w:rsid w:val="00BB0487"/>
    <w:rsid w:val="00BB0E58"/>
    <w:rsid w:val="00BB3692"/>
    <w:rsid w:val="00BB51E4"/>
    <w:rsid w:val="00BB7495"/>
    <w:rsid w:val="00BB7F6E"/>
    <w:rsid w:val="00BC19EC"/>
    <w:rsid w:val="00BC36CF"/>
    <w:rsid w:val="00BC512C"/>
    <w:rsid w:val="00BC7DFF"/>
    <w:rsid w:val="00BC7E29"/>
    <w:rsid w:val="00BD0592"/>
    <w:rsid w:val="00BD1ABE"/>
    <w:rsid w:val="00BD43DF"/>
    <w:rsid w:val="00BD64F3"/>
    <w:rsid w:val="00BD7151"/>
    <w:rsid w:val="00BE070B"/>
    <w:rsid w:val="00BE5861"/>
    <w:rsid w:val="00BE79A7"/>
    <w:rsid w:val="00BF09F2"/>
    <w:rsid w:val="00BF0CEC"/>
    <w:rsid w:val="00BF2741"/>
    <w:rsid w:val="00BF3F82"/>
    <w:rsid w:val="00BF72DB"/>
    <w:rsid w:val="00C00387"/>
    <w:rsid w:val="00C00943"/>
    <w:rsid w:val="00C00CDF"/>
    <w:rsid w:val="00C00D89"/>
    <w:rsid w:val="00C02E6E"/>
    <w:rsid w:val="00C05CE5"/>
    <w:rsid w:val="00C05DFC"/>
    <w:rsid w:val="00C06953"/>
    <w:rsid w:val="00C10280"/>
    <w:rsid w:val="00C12FD1"/>
    <w:rsid w:val="00C1775E"/>
    <w:rsid w:val="00C2049B"/>
    <w:rsid w:val="00C2168D"/>
    <w:rsid w:val="00C217CF"/>
    <w:rsid w:val="00C225E2"/>
    <w:rsid w:val="00C2302B"/>
    <w:rsid w:val="00C235AA"/>
    <w:rsid w:val="00C23A4D"/>
    <w:rsid w:val="00C2429C"/>
    <w:rsid w:val="00C25335"/>
    <w:rsid w:val="00C30261"/>
    <w:rsid w:val="00C31BD8"/>
    <w:rsid w:val="00C36525"/>
    <w:rsid w:val="00C4004B"/>
    <w:rsid w:val="00C43815"/>
    <w:rsid w:val="00C4549A"/>
    <w:rsid w:val="00C45D72"/>
    <w:rsid w:val="00C45E4A"/>
    <w:rsid w:val="00C47926"/>
    <w:rsid w:val="00C50DCA"/>
    <w:rsid w:val="00C511CC"/>
    <w:rsid w:val="00C5228B"/>
    <w:rsid w:val="00C524D8"/>
    <w:rsid w:val="00C52ED6"/>
    <w:rsid w:val="00C544CE"/>
    <w:rsid w:val="00C5635C"/>
    <w:rsid w:val="00C575D9"/>
    <w:rsid w:val="00C606F3"/>
    <w:rsid w:val="00C61514"/>
    <w:rsid w:val="00C6296A"/>
    <w:rsid w:val="00C631E6"/>
    <w:rsid w:val="00C64C1E"/>
    <w:rsid w:val="00C655F2"/>
    <w:rsid w:val="00C660C4"/>
    <w:rsid w:val="00C668A7"/>
    <w:rsid w:val="00C678E3"/>
    <w:rsid w:val="00C70FD0"/>
    <w:rsid w:val="00C733F9"/>
    <w:rsid w:val="00C75F90"/>
    <w:rsid w:val="00C819AC"/>
    <w:rsid w:val="00C847D5"/>
    <w:rsid w:val="00C84C1F"/>
    <w:rsid w:val="00C8728D"/>
    <w:rsid w:val="00C93148"/>
    <w:rsid w:val="00C932B8"/>
    <w:rsid w:val="00C93BD4"/>
    <w:rsid w:val="00C95C36"/>
    <w:rsid w:val="00CA10A2"/>
    <w:rsid w:val="00CA20A2"/>
    <w:rsid w:val="00CA3AD0"/>
    <w:rsid w:val="00CA48F6"/>
    <w:rsid w:val="00CA4F87"/>
    <w:rsid w:val="00CA5ECE"/>
    <w:rsid w:val="00CA6F4D"/>
    <w:rsid w:val="00CA7690"/>
    <w:rsid w:val="00CB2063"/>
    <w:rsid w:val="00CB384F"/>
    <w:rsid w:val="00CC106F"/>
    <w:rsid w:val="00CC24EA"/>
    <w:rsid w:val="00CC5B83"/>
    <w:rsid w:val="00CC7C9E"/>
    <w:rsid w:val="00CD176E"/>
    <w:rsid w:val="00CD546C"/>
    <w:rsid w:val="00CD597E"/>
    <w:rsid w:val="00CD64A9"/>
    <w:rsid w:val="00CD76C2"/>
    <w:rsid w:val="00CE0B32"/>
    <w:rsid w:val="00CE49C4"/>
    <w:rsid w:val="00CE4D79"/>
    <w:rsid w:val="00CE5E72"/>
    <w:rsid w:val="00CE6E82"/>
    <w:rsid w:val="00CE7F09"/>
    <w:rsid w:val="00CF0CA1"/>
    <w:rsid w:val="00CF10DD"/>
    <w:rsid w:val="00CF1C40"/>
    <w:rsid w:val="00CF4F62"/>
    <w:rsid w:val="00D00723"/>
    <w:rsid w:val="00D00B1E"/>
    <w:rsid w:val="00D05840"/>
    <w:rsid w:val="00D06D06"/>
    <w:rsid w:val="00D100BE"/>
    <w:rsid w:val="00D1071C"/>
    <w:rsid w:val="00D11F8B"/>
    <w:rsid w:val="00D12EE2"/>
    <w:rsid w:val="00D1500C"/>
    <w:rsid w:val="00D1509F"/>
    <w:rsid w:val="00D20A93"/>
    <w:rsid w:val="00D22799"/>
    <w:rsid w:val="00D22FAF"/>
    <w:rsid w:val="00D277CE"/>
    <w:rsid w:val="00D30378"/>
    <w:rsid w:val="00D3060A"/>
    <w:rsid w:val="00D30AA0"/>
    <w:rsid w:val="00D35D9E"/>
    <w:rsid w:val="00D36ADE"/>
    <w:rsid w:val="00D376FD"/>
    <w:rsid w:val="00D471DF"/>
    <w:rsid w:val="00D473A5"/>
    <w:rsid w:val="00D475E2"/>
    <w:rsid w:val="00D47EAB"/>
    <w:rsid w:val="00D50F26"/>
    <w:rsid w:val="00D56EC8"/>
    <w:rsid w:val="00D614C1"/>
    <w:rsid w:val="00D614D4"/>
    <w:rsid w:val="00D63134"/>
    <w:rsid w:val="00D632D7"/>
    <w:rsid w:val="00D634D4"/>
    <w:rsid w:val="00D63AAB"/>
    <w:rsid w:val="00D63F1A"/>
    <w:rsid w:val="00D669D1"/>
    <w:rsid w:val="00D66A5F"/>
    <w:rsid w:val="00D705BF"/>
    <w:rsid w:val="00D73064"/>
    <w:rsid w:val="00D743A5"/>
    <w:rsid w:val="00D75EDB"/>
    <w:rsid w:val="00D76585"/>
    <w:rsid w:val="00D81E56"/>
    <w:rsid w:val="00D835A0"/>
    <w:rsid w:val="00D85F0E"/>
    <w:rsid w:val="00D8786B"/>
    <w:rsid w:val="00D91215"/>
    <w:rsid w:val="00D91298"/>
    <w:rsid w:val="00D91AE3"/>
    <w:rsid w:val="00D92583"/>
    <w:rsid w:val="00D93389"/>
    <w:rsid w:val="00D9376D"/>
    <w:rsid w:val="00D93A45"/>
    <w:rsid w:val="00D94ED0"/>
    <w:rsid w:val="00D95616"/>
    <w:rsid w:val="00D97F39"/>
    <w:rsid w:val="00DA0FB9"/>
    <w:rsid w:val="00DA1E33"/>
    <w:rsid w:val="00DA22E2"/>
    <w:rsid w:val="00DA2E07"/>
    <w:rsid w:val="00DA77F7"/>
    <w:rsid w:val="00DA790E"/>
    <w:rsid w:val="00DB06B9"/>
    <w:rsid w:val="00DB2C7A"/>
    <w:rsid w:val="00DB3D9A"/>
    <w:rsid w:val="00DC0747"/>
    <w:rsid w:val="00DC18EB"/>
    <w:rsid w:val="00DC1F68"/>
    <w:rsid w:val="00DC25A3"/>
    <w:rsid w:val="00DC2C66"/>
    <w:rsid w:val="00DC3EE1"/>
    <w:rsid w:val="00DC4011"/>
    <w:rsid w:val="00DC537A"/>
    <w:rsid w:val="00DC6D5D"/>
    <w:rsid w:val="00DD1F2D"/>
    <w:rsid w:val="00DD419C"/>
    <w:rsid w:val="00DD5CF9"/>
    <w:rsid w:val="00DE030F"/>
    <w:rsid w:val="00DE19B6"/>
    <w:rsid w:val="00DE1F54"/>
    <w:rsid w:val="00DE40DD"/>
    <w:rsid w:val="00DE41F3"/>
    <w:rsid w:val="00DF025F"/>
    <w:rsid w:val="00DF058C"/>
    <w:rsid w:val="00DF06C9"/>
    <w:rsid w:val="00DF07AF"/>
    <w:rsid w:val="00DF27D2"/>
    <w:rsid w:val="00DF48FF"/>
    <w:rsid w:val="00DF557C"/>
    <w:rsid w:val="00DF5EB2"/>
    <w:rsid w:val="00DF7A0E"/>
    <w:rsid w:val="00E001B7"/>
    <w:rsid w:val="00E00723"/>
    <w:rsid w:val="00E00DDC"/>
    <w:rsid w:val="00E012BD"/>
    <w:rsid w:val="00E026D8"/>
    <w:rsid w:val="00E03338"/>
    <w:rsid w:val="00E03E1E"/>
    <w:rsid w:val="00E06931"/>
    <w:rsid w:val="00E06CBA"/>
    <w:rsid w:val="00E0790A"/>
    <w:rsid w:val="00E11643"/>
    <w:rsid w:val="00E12062"/>
    <w:rsid w:val="00E1405D"/>
    <w:rsid w:val="00E14205"/>
    <w:rsid w:val="00E1446D"/>
    <w:rsid w:val="00E15297"/>
    <w:rsid w:val="00E153A0"/>
    <w:rsid w:val="00E15FF8"/>
    <w:rsid w:val="00E21B67"/>
    <w:rsid w:val="00E2365C"/>
    <w:rsid w:val="00E305E8"/>
    <w:rsid w:val="00E3064C"/>
    <w:rsid w:val="00E3119D"/>
    <w:rsid w:val="00E31231"/>
    <w:rsid w:val="00E32050"/>
    <w:rsid w:val="00E361F0"/>
    <w:rsid w:val="00E37273"/>
    <w:rsid w:val="00E41925"/>
    <w:rsid w:val="00E41C0C"/>
    <w:rsid w:val="00E42953"/>
    <w:rsid w:val="00E466F4"/>
    <w:rsid w:val="00E50C69"/>
    <w:rsid w:val="00E54C2E"/>
    <w:rsid w:val="00E55E5E"/>
    <w:rsid w:val="00E560BD"/>
    <w:rsid w:val="00E57586"/>
    <w:rsid w:val="00E611EE"/>
    <w:rsid w:val="00E615B1"/>
    <w:rsid w:val="00E6401E"/>
    <w:rsid w:val="00E66E6B"/>
    <w:rsid w:val="00E676AA"/>
    <w:rsid w:val="00E67891"/>
    <w:rsid w:val="00E67AB4"/>
    <w:rsid w:val="00E70442"/>
    <w:rsid w:val="00E70A84"/>
    <w:rsid w:val="00E7196E"/>
    <w:rsid w:val="00E72A7F"/>
    <w:rsid w:val="00E76D1F"/>
    <w:rsid w:val="00E77434"/>
    <w:rsid w:val="00E777A6"/>
    <w:rsid w:val="00E77851"/>
    <w:rsid w:val="00E77E7C"/>
    <w:rsid w:val="00E82446"/>
    <w:rsid w:val="00E8247F"/>
    <w:rsid w:val="00E82BDE"/>
    <w:rsid w:val="00E82D5B"/>
    <w:rsid w:val="00E83F59"/>
    <w:rsid w:val="00E84384"/>
    <w:rsid w:val="00E92523"/>
    <w:rsid w:val="00E932A2"/>
    <w:rsid w:val="00E93AE1"/>
    <w:rsid w:val="00E93D45"/>
    <w:rsid w:val="00E94CFA"/>
    <w:rsid w:val="00E978EA"/>
    <w:rsid w:val="00EA284E"/>
    <w:rsid w:val="00EA32ED"/>
    <w:rsid w:val="00EA3EDD"/>
    <w:rsid w:val="00EA55D4"/>
    <w:rsid w:val="00EA657E"/>
    <w:rsid w:val="00EB0DE9"/>
    <w:rsid w:val="00EB2CE4"/>
    <w:rsid w:val="00EB2E0D"/>
    <w:rsid w:val="00EB3257"/>
    <w:rsid w:val="00EB345C"/>
    <w:rsid w:val="00EB3A43"/>
    <w:rsid w:val="00EB3D52"/>
    <w:rsid w:val="00EB5696"/>
    <w:rsid w:val="00EB5964"/>
    <w:rsid w:val="00EB6859"/>
    <w:rsid w:val="00EB7E8E"/>
    <w:rsid w:val="00EC0B84"/>
    <w:rsid w:val="00EC197A"/>
    <w:rsid w:val="00EC2A11"/>
    <w:rsid w:val="00EC2E55"/>
    <w:rsid w:val="00EC3C43"/>
    <w:rsid w:val="00EC3FEC"/>
    <w:rsid w:val="00EC4421"/>
    <w:rsid w:val="00EC4A96"/>
    <w:rsid w:val="00ED0255"/>
    <w:rsid w:val="00ED11E6"/>
    <w:rsid w:val="00ED28B4"/>
    <w:rsid w:val="00ED3F3B"/>
    <w:rsid w:val="00EE11A5"/>
    <w:rsid w:val="00EE4539"/>
    <w:rsid w:val="00EE4AE5"/>
    <w:rsid w:val="00EE6CE9"/>
    <w:rsid w:val="00EF1993"/>
    <w:rsid w:val="00EF26F3"/>
    <w:rsid w:val="00EF2A2A"/>
    <w:rsid w:val="00EF2A7C"/>
    <w:rsid w:val="00EF2DFF"/>
    <w:rsid w:val="00EF607B"/>
    <w:rsid w:val="00EF6BA4"/>
    <w:rsid w:val="00EF7D00"/>
    <w:rsid w:val="00F01169"/>
    <w:rsid w:val="00F021BA"/>
    <w:rsid w:val="00F0287C"/>
    <w:rsid w:val="00F04098"/>
    <w:rsid w:val="00F070FB"/>
    <w:rsid w:val="00F10D45"/>
    <w:rsid w:val="00F11E73"/>
    <w:rsid w:val="00F12C11"/>
    <w:rsid w:val="00F13593"/>
    <w:rsid w:val="00F14C8C"/>
    <w:rsid w:val="00F21E0F"/>
    <w:rsid w:val="00F234A3"/>
    <w:rsid w:val="00F242C5"/>
    <w:rsid w:val="00F24370"/>
    <w:rsid w:val="00F26070"/>
    <w:rsid w:val="00F266DA"/>
    <w:rsid w:val="00F273CA"/>
    <w:rsid w:val="00F3207A"/>
    <w:rsid w:val="00F32BD1"/>
    <w:rsid w:val="00F347EB"/>
    <w:rsid w:val="00F35A6D"/>
    <w:rsid w:val="00F46B00"/>
    <w:rsid w:val="00F46B8F"/>
    <w:rsid w:val="00F47327"/>
    <w:rsid w:val="00F506E8"/>
    <w:rsid w:val="00F50DE2"/>
    <w:rsid w:val="00F51128"/>
    <w:rsid w:val="00F51C10"/>
    <w:rsid w:val="00F53B5B"/>
    <w:rsid w:val="00F543FA"/>
    <w:rsid w:val="00F558CA"/>
    <w:rsid w:val="00F561C0"/>
    <w:rsid w:val="00F569FF"/>
    <w:rsid w:val="00F60158"/>
    <w:rsid w:val="00F64441"/>
    <w:rsid w:val="00F670B7"/>
    <w:rsid w:val="00F72116"/>
    <w:rsid w:val="00F72A69"/>
    <w:rsid w:val="00F751DC"/>
    <w:rsid w:val="00F7529B"/>
    <w:rsid w:val="00F816D4"/>
    <w:rsid w:val="00F82ED4"/>
    <w:rsid w:val="00F839DE"/>
    <w:rsid w:val="00F840A1"/>
    <w:rsid w:val="00F85C34"/>
    <w:rsid w:val="00F92E7A"/>
    <w:rsid w:val="00F92EA9"/>
    <w:rsid w:val="00F93577"/>
    <w:rsid w:val="00F949FC"/>
    <w:rsid w:val="00F96CD0"/>
    <w:rsid w:val="00FA03EA"/>
    <w:rsid w:val="00FA0777"/>
    <w:rsid w:val="00FA1EAC"/>
    <w:rsid w:val="00FA26C1"/>
    <w:rsid w:val="00FA2ABE"/>
    <w:rsid w:val="00FA3834"/>
    <w:rsid w:val="00FA5553"/>
    <w:rsid w:val="00FA74CA"/>
    <w:rsid w:val="00FB0F20"/>
    <w:rsid w:val="00FB53BD"/>
    <w:rsid w:val="00FC2E4F"/>
    <w:rsid w:val="00FC3D1C"/>
    <w:rsid w:val="00FC631C"/>
    <w:rsid w:val="00FD1B2A"/>
    <w:rsid w:val="00FD1B41"/>
    <w:rsid w:val="00FD38B8"/>
    <w:rsid w:val="00FD3F09"/>
    <w:rsid w:val="00FD576C"/>
    <w:rsid w:val="00FD5FF2"/>
    <w:rsid w:val="00FD793B"/>
    <w:rsid w:val="00FE01A4"/>
    <w:rsid w:val="00FE1406"/>
    <w:rsid w:val="00FE322B"/>
    <w:rsid w:val="00FE712C"/>
    <w:rsid w:val="00FE79F3"/>
    <w:rsid w:val="00FE7A03"/>
    <w:rsid w:val="00FF04C1"/>
    <w:rsid w:val="00FF2D31"/>
    <w:rsid w:val="00FF443F"/>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7">
    <w:name w:val="heading 7"/>
    <w:basedOn w:val="Normal"/>
    <w:next w:val="Normal"/>
    <w:link w:val="Heading7Char"/>
    <w:qFormat/>
    <w:rsid w:val="00086D13"/>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semiHidden/>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rsid w:val="005F589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D11F8B"/>
    <w:pPr>
      <w:spacing w:after="120"/>
    </w:pPr>
  </w:style>
  <w:style w:type="character" w:customStyle="1" w:styleId="BodyTextChar">
    <w:name w:val="Body Text Char"/>
    <w:basedOn w:val="DefaultParagraphFont"/>
    <w:link w:val="BodyText"/>
    <w:uiPriority w:val="99"/>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5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iPriority w:val="99"/>
    <w:semiHidden/>
    <w:unhideWhenUsed/>
    <w:rsid w:val="00B116C8"/>
    <w:pPr>
      <w:spacing w:after="120"/>
    </w:pPr>
    <w:rPr>
      <w:sz w:val="16"/>
      <w:szCs w:val="16"/>
    </w:rPr>
  </w:style>
  <w:style w:type="character" w:customStyle="1" w:styleId="BodyText3Char">
    <w:name w:val="Body Text 3 Char"/>
    <w:basedOn w:val="DefaultParagraphFont"/>
    <w:link w:val="BodyText3"/>
    <w:uiPriority w:val="99"/>
    <w:semiHidden/>
    <w:rsid w:val="00B116C8"/>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semiHidden/>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paragraph" w:customStyle="1" w:styleId="c30">
    <w:name w:val="c30"/>
    <w:basedOn w:val="Normal"/>
    <w:rsid w:val="00835D97"/>
    <w:pPr>
      <w:spacing w:before="100" w:beforeAutospacing="1" w:after="100" w:afterAutospacing="1"/>
    </w:pPr>
  </w:style>
  <w:style w:type="character" w:customStyle="1" w:styleId="c23">
    <w:name w:val="c23"/>
    <w:basedOn w:val="DefaultParagraphFont"/>
    <w:rsid w:val="00835D97"/>
  </w:style>
  <w:style w:type="character" w:customStyle="1" w:styleId="c31">
    <w:name w:val="c31"/>
    <w:basedOn w:val="DefaultParagraphFont"/>
    <w:rsid w:val="00835D97"/>
  </w:style>
  <w:style w:type="paragraph" w:customStyle="1" w:styleId="c1">
    <w:name w:val="c1"/>
    <w:basedOn w:val="Normal"/>
    <w:rsid w:val="002A6DA9"/>
    <w:pPr>
      <w:spacing w:before="100" w:beforeAutospacing="1" w:after="100" w:afterAutospacing="1"/>
    </w:pPr>
  </w:style>
  <w:style w:type="paragraph" w:customStyle="1" w:styleId="c6">
    <w:name w:val="c6"/>
    <w:basedOn w:val="Normal"/>
    <w:rsid w:val="002A6DA9"/>
    <w:pPr>
      <w:spacing w:before="100" w:beforeAutospacing="1" w:after="100" w:afterAutospacing="1"/>
    </w:pPr>
  </w:style>
  <w:style w:type="character" w:customStyle="1" w:styleId="c9">
    <w:name w:val="c9"/>
    <w:basedOn w:val="DefaultParagraphFont"/>
    <w:rsid w:val="00B02C0C"/>
  </w:style>
  <w:style w:type="character" w:customStyle="1" w:styleId="c12">
    <w:name w:val="c12"/>
    <w:basedOn w:val="DefaultParagraphFont"/>
    <w:rsid w:val="00B02C0C"/>
  </w:style>
  <w:style w:type="paragraph" w:customStyle="1" w:styleId="c13">
    <w:name w:val="c13"/>
    <w:basedOn w:val="Normal"/>
    <w:rsid w:val="00B02C0C"/>
    <w:pPr>
      <w:spacing w:before="100" w:beforeAutospacing="1" w:after="100" w:afterAutospacing="1"/>
    </w:pPr>
  </w:style>
  <w:style w:type="character" w:customStyle="1" w:styleId="ListParagraphChar">
    <w:name w:val="List Paragraph Char"/>
    <w:link w:val="ListParagraph"/>
    <w:uiPriority w:val="34"/>
    <w:locked/>
    <w:rsid w:val="00401B2F"/>
    <w:rPr>
      <w:rFonts w:ascii="Times New Roman" w:eastAsia="Times New Roman" w:hAnsi="Times New Roman" w:cs="Times New Roman"/>
      <w:sz w:val="24"/>
      <w:szCs w:val="24"/>
      <w:lang w:eastAsia="lv-LV"/>
    </w:rPr>
  </w:style>
  <w:style w:type="character" w:customStyle="1" w:styleId="c24">
    <w:name w:val="c24"/>
    <w:basedOn w:val="DefaultParagraphFont"/>
    <w:rsid w:val="00EC4421"/>
  </w:style>
  <w:style w:type="character" w:customStyle="1" w:styleId="c25">
    <w:name w:val="c25"/>
    <w:basedOn w:val="DefaultParagraphFont"/>
    <w:rsid w:val="00EC4421"/>
  </w:style>
  <w:style w:type="paragraph" w:customStyle="1" w:styleId="Style1">
    <w:name w:val="Style1"/>
    <w:basedOn w:val="ListParagraph"/>
    <w:rsid w:val="006553A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styleId="CommentReference">
    <w:name w:val="annotation reference"/>
    <w:basedOn w:val="DefaultParagraphFont"/>
    <w:rsid w:val="0032486B"/>
    <w:rPr>
      <w:sz w:val="16"/>
      <w:szCs w:val="16"/>
    </w:rPr>
  </w:style>
  <w:style w:type="paragraph" w:customStyle="1" w:styleId="naisnod">
    <w:name w:val="naisnod"/>
    <w:basedOn w:val="Normal"/>
    <w:rsid w:val="0032486B"/>
    <w:pPr>
      <w:spacing w:before="150" w:after="150"/>
      <w:jc w:val="center"/>
    </w:pPr>
    <w:rPr>
      <w:b/>
      <w:bCs/>
    </w:rPr>
  </w:style>
  <w:style w:type="paragraph" w:customStyle="1" w:styleId="naiskr">
    <w:name w:val="naiskr"/>
    <w:basedOn w:val="Normal"/>
    <w:rsid w:val="0032486B"/>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63D7-F990-4DBF-A254-B19A7B75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Sound</cp:lastModifiedBy>
  <cp:revision>2</cp:revision>
  <cp:lastPrinted>2017-11-30T12:59:00Z</cp:lastPrinted>
  <dcterms:created xsi:type="dcterms:W3CDTF">2018-01-11T11:48:00Z</dcterms:created>
  <dcterms:modified xsi:type="dcterms:W3CDTF">2018-01-11T11:48:00Z</dcterms:modified>
</cp:coreProperties>
</file>