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2. pielikums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18"/>
          <w:szCs w:val="18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  <w:t>Informācija par pretendentu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Iepirkumam „Gaismas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6"/>
          <w:lang w:val="lv-LV"/>
        </w:rPr>
        <w:t>,</w:t>
      </w:r>
      <w:r w:rsidRPr="005D7869">
        <w:rPr>
          <w:rFonts w:ascii="Cambria" w:eastAsia="Times New Roman" w:hAnsi="Cambria" w:cs="Times New Roman"/>
          <w:bCs/>
          <w:sz w:val="24"/>
          <w:szCs w:val="26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6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6"/>
          <w:lang w:val="lv-LV"/>
        </w:rPr>
        <w:t xml:space="preserve">LNP 2016/88 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tbl>
      <w:tblPr>
        <w:tblW w:w="96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6725"/>
      </w:tblGrid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1.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Nosaukums: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2.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Reģistrācijas numurs: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3.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Adrese: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4.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Kontaktpersona: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5.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Telefons: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6.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Fakss: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7.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E-pasts: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8.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Uzņēmuma darbības sfēra (īss apraksts):</w:t>
            </w:r>
          </w:p>
        </w:tc>
      </w:tr>
      <w:tr w:rsidR="003E16D1" w:rsidRPr="005D7869" w:rsidTr="003A6324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 xml:space="preserve">9.        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Finanšu rekvizīti:</w:t>
            </w:r>
          </w:p>
        </w:tc>
      </w:tr>
      <w:tr w:rsidR="003E16D1" w:rsidRPr="005D7869" w:rsidTr="003A6324"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Bankas nosaukums: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</w:p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</w:p>
        </w:tc>
      </w:tr>
      <w:tr w:rsidR="003E16D1" w:rsidRPr="005D7869" w:rsidTr="003A6324"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rPr>
                <w:rFonts w:ascii="Cambria" w:eastAsia="Times New Roman" w:hAnsi="Cambria" w:cs="Times New Roman"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Cs/>
                <w:sz w:val="24"/>
                <w:lang w:val="lv-LV"/>
              </w:rPr>
              <w:t>Bankas adrese</w:t>
            </w:r>
            <w:r w:rsidRPr="005D7869">
              <w:rPr>
                <w:rFonts w:ascii="Cambria" w:eastAsia="Times New Roman" w:hAnsi="Cambria" w:cs="Times New Roman"/>
                <w:sz w:val="24"/>
                <w:lang w:val="lv-LV"/>
              </w:rPr>
              <w:t xml:space="preserve"> (tai skaitā pilsēta, valsts, pasta indekss)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</w:p>
        </w:tc>
      </w:tr>
      <w:tr w:rsidR="003E16D1" w:rsidRPr="005D7869" w:rsidTr="003A6324">
        <w:trPr>
          <w:trHeight w:val="389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Bankas kods: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</w:p>
        </w:tc>
      </w:tr>
      <w:tr w:rsidR="003E16D1" w:rsidRPr="005D7869" w:rsidTr="003A6324">
        <w:trPr>
          <w:trHeight w:val="369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Konta numurs: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</w:p>
        </w:tc>
      </w:tr>
      <w:tr w:rsidR="003E16D1" w:rsidRPr="005D7869" w:rsidTr="003A6324"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72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  <w:r w:rsidRPr="005D7869">
              <w:rPr>
                <w:rFonts w:ascii="Cambria" w:eastAsia="Times New Roman" w:hAnsi="Cambria" w:cs="Times New Roman"/>
                <w:b/>
                <w:sz w:val="24"/>
                <w:lang w:val="lv-LV"/>
              </w:rPr>
              <w:t>Pilnvarotā persona, kas būs tiesīga parakstīt līgumu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D1" w:rsidRPr="005D7869" w:rsidRDefault="003E16D1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b/>
                <w:sz w:val="24"/>
                <w:lang w:val="lv-LV"/>
              </w:rPr>
            </w:pPr>
          </w:p>
        </w:tc>
      </w:tr>
    </w:tbl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 xml:space="preserve">                                    Z.v.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/>
        </w:rPr>
        <w:t>___________________________________________________________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Uzņēmuma vadītāja vai pilnvarotās personas paraksts, tā atšifrējums</w:t>
      </w:r>
    </w:p>
    <w:p w:rsidR="003E16D1" w:rsidRPr="005D7869" w:rsidRDefault="003E16D1" w:rsidP="003E16D1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744C2C" w:rsidRDefault="00744C2C"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D1"/>
    <w:rsid w:val="003E16D1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3589-F009-409A-994C-FAA78178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D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2016-11-23T13:11:00Z</dcterms:created>
  <dcterms:modified xsi:type="dcterms:W3CDTF">2016-11-23T13:12:00Z</dcterms:modified>
</cp:coreProperties>
</file>