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6D" w:rsidRPr="00C7573B" w:rsidRDefault="006A6F6D" w:rsidP="006A6F6D">
      <w:pPr>
        <w:keepNext/>
        <w:keepLines/>
        <w:tabs>
          <w:tab w:val="left" w:pos="5880"/>
        </w:tabs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7573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PRECIZĒJUMS</w:t>
      </w:r>
    </w:p>
    <w:p w:rsidR="006A6F6D" w:rsidRPr="00C7573B" w:rsidRDefault="006A6F6D" w:rsidP="006A6F6D">
      <w:pPr>
        <w:keepNext/>
        <w:keepLines/>
        <w:tabs>
          <w:tab w:val="left" w:pos="5880"/>
        </w:tabs>
        <w:spacing w:after="0" w:line="240" w:lineRule="auto"/>
        <w:ind w:left="360" w:right="-2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>2.pielikums</w:t>
      </w:r>
    </w:p>
    <w:p w:rsidR="006A6F6D" w:rsidRPr="00C7573B" w:rsidRDefault="006A6F6D" w:rsidP="006A6F6D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iepirkuma „Būvmateriālu, remonta materiālu</w:t>
      </w:r>
    </w:p>
    <w:p w:rsidR="006A6F6D" w:rsidRPr="00C7573B" w:rsidRDefault="006A6F6D" w:rsidP="006A6F6D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>iegāde Ludzas novada vajadzībām”,</w:t>
      </w:r>
    </w:p>
    <w:p w:rsidR="006A6F6D" w:rsidRDefault="006A6F6D" w:rsidP="006A6F6D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</w:pPr>
      <w:r w:rsidRPr="00C7573B">
        <w:rPr>
          <w:rFonts w:ascii="Times New Roman" w:eastAsia="Times New Roman" w:hAnsi="Times New Roman" w:cs="Times New Roman"/>
          <w:sz w:val="20"/>
          <w:szCs w:val="20"/>
          <w:lang w:val="lv-LV"/>
        </w:rPr>
        <w:t>ID Nr. LNP 2016/</w:t>
      </w:r>
      <w:r w:rsidRPr="00C7573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  <w:t xml:space="preserve">65 </w:t>
      </w:r>
    </w:p>
    <w:p w:rsidR="006A6F6D" w:rsidRDefault="006A6F6D" w:rsidP="006A6F6D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v-LV"/>
        </w:rPr>
      </w:pPr>
    </w:p>
    <w:p w:rsidR="006A6F6D" w:rsidRPr="00C7573B" w:rsidRDefault="006A6F6D" w:rsidP="006A6F6D">
      <w:pPr>
        <w:keepNext/>
        <w:keepLines/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</w:p>
    <w:p w:rsidR="006A6F6D" w:rsidRPr="00C7573B" w:rsidRDefault="006A6F6D" w:rsidP="006A6F6D">
      <w:pPr>
        <w:keepNext/>
        <w:keepLines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C7573B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TEHNISKAIS - FINANŠU PIEDĀVĀJUMS</w:t>
      </w:r>
    </w:p>
    <w:p w:rsidR="006A6F6D" w:rsidRPr="00C7573B" w:rsidRDefault="006A6F6D" w:rsidP="006A6F6D">
      <w:pPr>
        <w:widowControl w:val="0"/>
        <w:tabs>
          <w:tab w:val="left" w:pos="58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</w:pPr>
      <w:r w:rsidRPr="00C7573B">
        <w:rPr>
          <w:rFonts w:ascii="Times New Roman" w:eastAsia="Times New Roman" w:hAnsi="Times New Roman" w:cs="Times New Roman"/>
          <w:b/>
          <w:kern w:val="1"/>
          <w:sz w:val="28"/>
          <w:szCs w:val="24"/>
          <w:u w:val="single"/>
          <w:lang w:val="lv-LV" w:eastAsia="zh-CN" w:bidi="hi-IN"/>
        </w:rPr>
        <w:t>1.daļa</w:t>
      </w:r>
    </w:p>
    <w:p w:rsidR="006A6F6D" w:rsidRPr="00C7573B" w:rsidRDefault="006A6F6D" w:rsidP="006A6F6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</w:pPr>
      <w:r w:rsidRPr="00C7573B"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  <w:t>„</w:t>
      </w:r>
      <w:r w:rsidRPr="00C7573B">
        <w:rPr>
          <w:rFonts w:ascii="Times New Roman" w:eastAsia="SimSun" w:hAnsi="Times New Roman" w:cs="Times New Roman"/>
          <w:b/>
          <w:kern w:val="1"/>
          <w:sz w:val="24"/>
          <w:szCs w:val="24"/>
          <w:lang w:val="lv-LV" w:eastAsia="zh-CN" w:bidi="hi-IN"/>
        </w:rPr>
        <w:t xml:space="preserve">Būvmateriālu, remonta materiālu iegāde </w:t>
      </w:r>
      <w:r w:rsidRPr="00C7573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lv-LV" w:eastAsia="zh-CN" w:bidi="hi-IN"/>
        </w:rPr>
        <w:t>Ludzas novada pašvaldības iestādēm Ludzas pilsētā</w:t>
      </w:r>
      <w:r w:rsidRPr="00C7573B"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  <w:t>”</w:t>
      </w:r>
    </w:p>
    <w:p w:rsidR="006A6F6D" w:rsidRPr="00C7573B" w:rsidRDefault="006A6F6D" w:rsidP="006A6F6D">
      <w:pPr>
        <w:widowControl w:val="0"/>
        <w:tabs>
          <w:tab w:val="left" w:pos="5880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lv-LV" w:eastAsia="zh-CN" w:bidi="hi-IN"/>
        </w:rPr>
      </w:pPr>
    </w:p>
    <w:p w:rsidR="006A6F6D" w:rsidRPr="00C7573B" w:rsidRDefault="006A6F6D" w:rsidP="006A6F6D">
      <w:pPr>
        <w:keepNext/>
        <w:keepLine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tbl>
      <w:tblPr>
        <w:tblW w:w="9526" w:type="dxa"/>
        <w:tblInd w:w="-17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0"/>
        <w:gridCol w:w="3586"/>
        <w:gridCol w:w="864"/>
        <w:gridCol w:w="851"/>
        <w:gridCol w:w="1075"/>
        <w:gridCol w:w="1418"/>
        <w:gridCol w:w="922"/>
      </w:tblGrid>
      <w:tr w:rsidR="006A6F6D" w:rsidRPr="00C7573B" w:rsidTr="00DA6FA0">
        <w:trPr>
          <w:trHeight w:val="152"/>
        </w:trPr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A6F6D" w:rsidRPr="00F01D72" w:rsidRDefault="006A6F6D" w:rsidP="006A6F6D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F01D72">
              <w:rPr>
                <w:rFonts w:ascii="Times New Roman" w:eastAsia="Times New Roman" w:hAnsi="Times New Roman"/>
                <w:kern w:val="1"/>
                <w:sz w:val="24"/>
                <w:szCs w:val="24"/>
                <w:lang w:val="lv-LV" w:eastAsia="zh-CN" w:bidi="hi-IN"/>
              </w:rPr>
              <w:t>54</w:t>
            </w:r>
          </w:p>
        </w:tc>
        <w:tc>
          <w:tcPr>
            <w:tcW w:w="3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A6F6D" w:rsidRDefault="006A6F6D" w:rsidP="006A6F6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</w:pPr>
            <w:r w:rsidRPr="007349DA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Dienas gaismas lampa 36w</w:t>
            </w:r>
            <w:r w:rsidRPr="00C7573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 xml:space="preserve"> </w:t>
            </w:r>
          </w:p>
          <w:p w:rsidR="006A6F6D" w:rsidRPr="007349DA" w:rsidRDefault="006A6F6D" w:rsidP="006A6F6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C7573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>viena spuldze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A6F6D" w:rsidRPr="00F01D72" w:rsidRDefault="006A6F6D" w:rsidP="006A6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F01D72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gab.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6A6F6D" w:rsidRPr="00F01D72" w:rsidRDefault="006A6F6D" w:rsidP="006A6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lv-LV" w:eastAsia="zh-CN" w:bidi="hi-IN"/>
              </w:rPr>
            </w:pPr>
            <w:r w:rsidRPr="00F01D72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6D" w:rsidRPr="00C7573B" w:rsidRDefault="006A6F6D" w:rsidP="006A6F6D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6A6F6D" w:rsidRPr="00C7573B" w:rsidRDefault="006A6F6D" w:rsidP="006A6F6D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F6D" w:rsidRPr="00C7573B" w:rsidRDefault="006A6F6D" w:rsidP="006A6F6D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</w:tr>
      <w:tr w:rsidR="006A6F6D" w:rsidRPr="00C7573B" w:rsidTr="00EF3858">
        <w:trPr>
          <w:trHeight w:val="1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6D" w:rsidRPr="00C7573B" w:rsidRDefault="006A6F6D" w:rsidP="006A6F6D">
            <w:pPr>
              <w:widowControl w:val="0"/>
              <w:tabs>
                <w:tab w:val="left" w:pos="141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C7573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  <w:t>62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F6D" w:rsidRDefault="006A6F6D" w:rsidP="006A6F6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C7573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 xml:space="preserve">Dienas gaismas lampa 60 x 60 </w:t>
            </w:r>
          </w:p>
          <w:p w:rsidR="006A6F6D" w:rsidRDefault="006A6F6D" w:rsidP="006A6F6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>4 lampas ar starteriem</w:t>
            </w:r>
          </w:p>
          <w:p w:rsidR="006A6F6D" w:rsidRPr="00C7573B" w:rsidRDefault="006A6F6D" w:rsidP="006A6F6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val="lv-LV" w:eastAsia="zh-CN" w:bidi="hi-IN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lv-LV" w:eastAsia="zh-CN" w:bidi="hi-IN"/>
              </w:rPr>
              <w:t>(viens korpuss)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F6D" w:rsidRPr="00C7573B" w:rsidRDefault="006A6F6D" w:rsidP="006A6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</w:pPr>
            <w:r w:rsidRPr="00C7573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F6D" w:rsidRPr="00C7573B" w:rsidRDefault="006A6F6D" w:rsidP="006A6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  <w:r w:rsidRPr="00C7573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lv-LV" w:eastAsia="zh-CN" w:bidi="hi-IN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6D" w:rsidRPr="00C7573B" w:rsidRDefault="006A6F6D" w:rsidP="006A6F6D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ind w:right="91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6A6F6D" w:rsidRPr="00C7573B" w:rsidRDefault="006A6F6D" w:rsidP="006A6F6D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A6F6D" w:rsidRPr="00C7573B" w:rsidRDefault="006A6F6D" w:rsidP="006A6F6D">
            <w:pPr>
              <w:widowControl w:val="0"/>
              <w:tabs>
                <w:tab w:val="left" w:pos="14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lv-LV" w:eastAsia="zh-CN" w:bidi="hi-IN"/>
              </w:rPr>
            </w:pPr>
          </w:p>
        </w:tc>
      </w:tr>
    </w:tbl>
    <w:p w:rsidR="006A6F6D" w:rsidRDefault="006A6F6D" w:rsidP="006A6F6D">
      <w:pPr>
        <w:rPr>
          <w:lang w:val="lv-LV"/>
        </w:rPr>
      </w:pPr>
    </w:p>
    <w:p w:rsidR="000369A7" w:rsidRDefault="000369A7"/>
    <w:sectPr w:rsidR="00036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D"/>
    <w:rsid w:val="000369A7"/>
    <w:rsid w:val="006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9CA5-2F5F-480C-ADFE-6D6EDC1B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dcterms:created xsi:type="dcterms:W3CDTF">2016-07-08T05:24:00Z</dcterms:created>
  <dcterms:modified xsi:type="dcterms:W3CDTF">2016-07-08T05:26:00Z</dcterms:modified>
</cp:coreProperties>
</file>