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44F" w:rsidRPr="0012244F" w:rsidRDefault="0012244F" w:rsidP="0012244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smartTag w:uri="schemas-tilde-lv/tildestengine" w:element="veidnes">
        <w:smartTagPr>
          <w:attr w:name="id" w:val="-1"/>
          <w:attr w:name="baseform" w:val="Paziņojums"/>
          <w:attr w:name="text" w:val="Paziņojums"/>
        </w:smartTagPr>
        <w:r w:rsidRPr="0012244F">
          <w:rPr>
            <w:rFonts w:ascii="Times New Roman" w:eastAsia="Calibri" w:hAnsi="Times New Roman" w:cs="Times New Roman"/>
            <w:b/>
            <w:sz w:val="24"/>
            <w:szCs w:val="24"/>
            <w:lang w:val="lv-LV"/>
          </w:rPr>
          <w:t>Paziņojums</w:t>
        </w:r>
      </w:smartTag>
      <w:r w:rsidRPr="0012244F">
        <w:rPr>
          <w:rFonts w:ascii="Times New Roman" w:eastAsia="Calibri" w:hAnsi="Times New Roman" w:cs="Times New Roman"/>
          <w:b/>
          <w:sz w:val="24"/>
          <w:szCs w:val="24"/>
          <w:lang w:val="lv-LV"/>
        </w:rPr>
        <w:t xml:space="preserve"> par lēmumu</w:t>
      </w:r>
    </w:p>
    <w:p w:rsidR="0012244F" w:rsidRPr="0012244F" w:rsidRDefault="0012244F" w:rsidP="0012244F">
      <w:pPr>
        <w:spacing w:after="0" w:line="276" w:lineRule="auto"/>
        <w:jc w:val="center"/>
        <w:rPr>
          <w:rFonts w:ascii="RimGaramond" w:eastAsia="Times New Roman" w:hAnsi="RimGaramond" w:cs="Times New Roman"/>
          <w:i/>
          <w:noProof/>
          <w:sz w:val="24"/>
          <w:szCs w:val="20"/>
          <w:lang w:val="lv-LV"/>
        </w:rPr>
      </w:pPr>
      <w:r w:rsidRPr="0012244F">
        <w:rPr>
          <w:rFonts w:ascii="RimGaramond" w:eastAsia="Times New Roman" w:hAnsi="RimGaramond" w:cs="Times New Roman"/>
          <w:i/>
          <w:noProof/>
          <w:sz w:val="24"/>
          <w:szCs w:val="20"/>
          <w:lang w:val="lv-LV"/>
        </w:rPr>
        <w:t>Publisko iepirkumu likuma 8.</w:t>
      </w:r>
      <w:r w:rsidRPr="0012244F">
        <w:rPr>
          <w:rFonts w:ascii="Times New Roman" w:eastAsia="Times New Roman" w:hAnsi="Times New Roman" w:cs="Times New Roman"/>
          <w:i/>
          <w:noProof/>
          <w:sz w:val="24"/>
          <w:szCs w:val="20"/>
          <w:lang w:val="lv-LV"/>
        </w:rPr>
        <w:t>²</w:t>
      </w:r>
      <w:r w:rsidRPr="0012244F">
        <w:rPr>
          <w:rFonts w:ascii="RimGaramond" w:eastAsia="Times New Roman" w:hAnsi="RimGaramond" w:cs="Times New Roman"/>
          <w:i/>
          <w:noProof/>
          <w:sz w:val="24"/>
          <w:szCs w:val="20"/>
          <w:lang w:val="lv-LV"/>
        </w:rPr>
        <w:t xml:space="preserve"> panta kārtībā</w:t>
      </w:r>
    </w:p>
    <w:p w:rsidR="0012244F" w:rsidRPr="0012244F" w:rsidRDefault="0012244F" w:rsidP="0012244F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12244F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Ludzas novada pašvaldība</w:t>
      </w:r>
    </w:p>
    <w:p w:rsidR="0012244F" w:rsidRPr="0012244F" w:rsidRDefault="0012244F" w:rsidP="0012244F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12244F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 xml:space="preserve">Reģ.Nr.90000017453 </w:t>
      </w:r>
    </w:p>
    <w:p w:rsidR="0012244F" w:rsidRPr="0012244F" w:rsidRDefault="0012244F" w:rsidP="0012244F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12244F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Raiņa iela 16, Ludza, Ludzas novads, LV-5701</w:t>
      </w:r>
    </w:p>
    <w:p w:rsidR="0012244F" w:rsidRPr="0012244F" w:rsidRDefault="0012244F" w:rsidP="0012244F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</w:p>
    <w:p w:rsidR="0012244F" w:rsidRPr="0012244F" w:rsidRDefault="0012244F" w:rsidP="0012244F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12244F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Iepirkums</w:t>
      </w:r>
    </w:p>
    <w:p w:rsidR="0012244F" w:rsidRPr="009425EC" w:rsidRDefault="0012244F" w:rsidP="0012244F">
      <w:pPr>
        <w:spacing w:after="0" w:line="276" w:lineRule="auto"/>
        <w:jc w:val="center"/>
        <w:rPr>
          <w:rFonts w:ascii="Times New Roman" w:eastAsia="Times New Roman" w:hAnsi="Times New Roman"/>
          <w:b/>
          <w:color w:val="00000A"/>
          <w:sz w:val="24"/>
          <w:szCs w:val="24"/>
          <w:lang w:val="lv-LV"/>
        </w:rPr>
      </w:pPr>
      <w:r w:rsidRPr="009425EC">
        <w:rPr>
          <w:rFonts w:ascii="Times New Roman" w:eastAsia="Calibri" w:hAnsi="Times New Roman" w:cs="Times New Roman"/>
          <w:b/>
          <w:sz w:val="24"/>
          <w:szCs w:val="24"/>
          <w:lang w:val="lv-LV"/>
        </w:rPr>
        <w:t>„</w:t>
      </w:r>
      <w:r w:rsidR="005E7C8E">
        <w:rPr>
          <w:rFonts w:ascii="Times New Roman" w:hAnsi="Times New Roman" w:cs="Times New Roman"/>
          <w:b/>
          <w:sz w:val="24"/>
          <w:szCs w:val="24"/>
          <w:lang w:val="lv-LV"/>
        </w:rPr>
        <w:t>Drukas iekārtu toneru kasetņu un tintes kasetņu iegāde Ludzas novada pašvaldības iestāžu vajadzībām</w:t>
      </w:r>
      <w:r w:rsidRPr="009425EC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lv-LV"/>
        </w:rPr>
        <w:t>”, ID Nr. LNP 201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lv-LV"/>
        </w:rPr>
        <w:t>6</w:t>
      </w:r>
      <w:r w:rsidRPr="009425EC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lv-LV"/>
        </w:rPr>
        <w:t>/</w:t>
      </w:r>
      <w:r w:rsidR="005E7C8E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lv-LV"/>
        </w:rPr>
        <w:t>72</w:t>
      </w:r>
    </w:p>
    <w:p w:rsidR="0012244F" w:rsidRPr="009425EC" w:rsidRDefault="0012244F" w:rsidP="0012244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val="lv-LV"/>
        </w:rPr>
      </w:pPr>
    </w:p>
    <w:p w:rsidR="0012244F" w:rsidRPr="00181B36" w:rsidRDefault="0012244F" w:rsidP="0012244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val="lv-LV"/>
        </w:rPr>
      </w:pPr>
    </w:p>
    <w:p w:rsidR="0012244F" w:rsidRPr="00D2157F" w:rsidRDefault="0012244F" w:rsidP="0012244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D2157F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Lēmuma pieņemšanas datums: 201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6</w:t>
      </w:r>
      <w:r w:rsidRPr="00D2157F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.gada </w:t>
      </w:r>
      <w:r w:rsidR="00AB63BE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08</w:t>
      </w:r>
      <w:r w:rsidRPr="00D2157F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.</w:t>
      </w:r>
      <w:r w:rsidR="00AB63BE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novem</w:t>
      </w:r>
      <w:r w:rsidR="005E7C8E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bris</w:t>
      </w:r>
      <w:r w:rsidRPr="00D2157F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.</w:t>
      </w:r>
    </w:p>
    <w:p w:rsidR="005E7C8E" w:rsidRDefault="0012244F" w:rsidP="0012244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5E7C8E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Pretendentu nosaukumi un piedāvātās līgumcenas: </w:t>
      </w:r>
    </w:p>
    <w:tbl>
      <w:tblPr>
        <w:tblW w:w="8202" w:type="dxa"/>
        <w:jc w:val="center"/>
        <w:tblInd w:w="-8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4"/>
        <w:gridCol w:w="2118"/>
      </w:tblGrid>
      <w:tr w:rsidR="00353497" w:rsidRPr="00AE3CEE" w:rsidTr="00353497">
        <w:trPr>
          <w:trHeight w:val="901"/>
          <w:jc w:val="center"/>
        </w:trPr>
        <w:tc>
          <w:tcPr>
            <w:tcW w:w="6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3497" w:rsidRPr="00353497" w:rsidRDefault="00353497" w:rsidP="00353497">
            <w:pPr>
              <w:pStyle w:val="ListParagraph"/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353497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"/>
                <w:sz w:val="24"/>
                <w:szCs w:val="24"/>
                <w:lang w:eastAsia="lv-LV" w:bidi="hi-IN"/>
              </w:rPr>
              <w:t>Pretendents</w:t>
            </w:r>
            <w:proofErr w:type="spellEnd"/>
          </w:p>
        </w:tc>
        <w:tc>
          <w:tcPr>
            <w:tcW w:w="2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353497" w:rsidRPr="00EB55FE" w:rsidRDefault="00353497" w:rsidP="00062A5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i/>
                <w:kern w:val="3"/>
                <w:sz w:val="24"/>
                <w:szCs w:val="24"/>
                <w:lang w:eastAsia="zh-CN" w:bidi="hi-IN"/>
              </w:rPr>
            </w:pPr>
          </w:p>
          <w:p w:rsidR="00353497" w:rsidRPr="00EB55FE" w:rsidRDefault="00353497" w:rsidP="00062A52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EB55FE">
              <w:rPr>
                <w:rFonts w:ascii="Times New Roman" w:eastAsia="Calibri" w:hAnsi="Times New Roman" w:cs="Times New Roman"/>
                <w:i/>
                <w:kern w:val="3"/>
                <w:sz w:val="24"/>
                <w:szCs w:val="24"/>
                <w:lang w:eastAsia="zh-CN" w:bidi="hi-IN"/>
              </w:rPr>
              <w:t>Piedāvājuma</w:t>
            </w:r>
            <w:proofErr w:type="spellEnd"/>
            <w:r w:rsidRPr="00EB55FE">
              <w:rPr>
                <w:rFonts w:ascii="Times New Roman" w:eastAsia="Calibri" w:hAnsi="Times New Roman" w:cs="Times New Roman"/>
                <w:i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EB55FE">
              <w:rPr>
                <w:rFonts w:ascii="Times New Roman" w:eastAsia="Calibri" w:hAnsi="Times New Roman" w:cs="Times New Roman"/>
                <w:i/>
                <w:kern w:val="3"/>
                <w:sz w:val="24"/>
                <w:szCs w:val="24"/>
                <w:lang w:eastAsia="zh-CN" w:bidi="hi-IN"/>
              </w:rPr>
              <w:t>cena</w:t>
            </w:r>
            <w:proofErr w:type="spellEnd"/>
            <w:r w:rsidRPr="00EB55FE">
              <w:rPr>
                <w:rFonts w:ascii="Times New Roman" w:eastAsia="Calibri" w:hAnsi="Times New Roman" w:cs="Times New Roman"/>
                <w:i/>
                <w:kern w:val="3"/>
                <w:sz w:val="24"/>
                <w:szCs w:val="24"/>
                <w:lang w:eastAsia="zh-CN" w:bidi="hi-IN"/>
              </w:rPr>
              <w:t xml:space="preserve"> bez PVN, EUR:</w:t>
            </w:r>
          </w:p>
        </w:tc>
      </w:tr>
      <w:tr w:rsidR="00353497" w:rsidRPr="00EB55FE" w:rsidTr="00E75FD2">
        <w:trPr>
          <w:trHeight w:val="189"/>
          <w:jc w:val="center"/>
        </w:trPr>
        <w:tc>
          <w:tcPr>
            <w:tcW w:w="6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353497" w:rsidRPr="00353497" w:rsidRDefault="00353497" w:rsidP="00353497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color w:val="000000" w:themeColor="text1"/>
                <w:spacing w:val="6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iCs/>
                <w:color w:val="000000" w:themeColor="text1"/>
                <w:spacing w:val="6"/>
                <w:kern w:val="3"/>
                <w:sz w:val="24"/>
                <w:szCs w:val="24"/>
                <w:lang w:eastAsia="zh-CN" w:bidi="hi-IN"/>
              </w:rPr>
              <w:t xml:space="preserve">     </w:t>
            </w:r>
            <w:r w:rsidRPr="00353497">
              <w:rPr>
                <w:rFonts w:ascii="Times New Roman" w:eastAsia="Calibri" w:hAnsi="Times New Roman" w:cs="Times New Roman"/>
                <w:iCs/>
                <w:color w:val="000000" w:themeColor="text1"/>
                <w:spacing w:val="6"/>
                <w:kern w:val="3"/>
                <w:sz w:val="24"/>
                <w:szCs w:val="24"/>
                <w:lang w:eastAsia="zh-CN" w:bidi="hi-IN"/>
              </w:rPr>
              <w:t>1.</w:t>
            </w:r>
            <w:r w:rsidRPr="00353497">
              <w:rPr>
                <w:rFonts w:ascii="Times New Roman" w:eastAsia="Calibri" w:hAnsi="Times New Roman" w:cs="Times New Roman"/>
                <w:b/>
                <w:iCs/>
                <w:color w:val="000000" w:themeColor="text1"/>
                <w:spacing w:val="6"/>
                <w:kern w:val="3"/>
                <w:sz w:val="24"/>
                <w:szCs w:val="24"/>
                <w:lang w:eastAsia="zh-CN" w:bidi="hi-IN"/>
              </w:rPr>
              <w:t>SIA „Rolling”</w:t>
            </w:r>
            <w:r w:rsidRPr="00353497">
              <w:rPr>
                <w:rFonts w:ascii="Times New Roman" w:eastAsia="Calibri" w:hAnsi="Times New Roman" w:cs="Times New Roman"/>
                <w:iCs/>
                <w:color w:val="000000" w:themeColor="text1"/>
                <w:spacing w:val="6"/>
                <w:kern w:val="3"/>
                <w:sz w:val="24"/>
                <w:szCs w:val="24"/>
                <w:lang w:eastAsia="zh-CN" w:bidi="hi-IN"/>
              </w:rPr>
              <w:t xml:space="preserve">, reģ.Nr.40003607010, </w:t>
            </w:r>
          </w:p>
        </w:tc>
        <w:tc>
          <w:tcPr>
            <w:tcW w:w="2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3497" w:rsidRPr="00486775" w:rsidRDefault="00353497" w:rsidP="00062A5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kern w:val="3"/>
                <w:sz w:val="24"/>
                <w:szCs w:val="24"/>
                <w:lang w:eastAsia="zh-CN" w:bidi="hi-IN"/>
              </w:rPr>
              <w:t>23258,70</w:t>
            </w:r>
          </w:p>
        </w:tc>
      </w:tr>
      <w:tr w:rsidR="00353497" w:rsidRPr="00EB55FE" w:rsidTr="00E75FD2">
        <w:trPr>
          <w:trHeight w:val="153"/>
          <w:jc w:val="center"/>
        </w:trPr>
        <w:tc>
          <w:tcPr>
            <w:tcW w:w="6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353497" w:rsidRPr="00136A0A" w:rsidRDefault="00353497" w:rsidP="00353497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color w:val="000000" w:themeColor="text1"/>
                <w:spacing w:val="6"/>
                <w:kern w:val="3"/>
                <w:sz w:val="24"/>
                <w:szCs w:val="24"/>
                <w:lang w:eastAsia="zh-CN" w:bidi="hi-IN"/>
              </w:rPr>
            </w:pPr>
            <w:r w:rsidRPr="00136A0A">
              <w:rPr>
                <w:rFonts w:ascii="Times New Roman" w:eastAsia="Calibri" w:hAnsi="Times New Roman" w:cs="Times New Roman"/>
                <w:iCs/>
                <w:color w:val="000000" w:themeColor="text1"/>
                <w:spacing w:val="6"/>
                <w:kern w:val="3"/>
                <w:sz w:val="24"/>
                <w:szCs w:val="24"/>
                <w:lang w:eastAsia="zh-CN" w:bidi="hi-IN"/>
              </w:rPr>
              <w:t xml:space="preserve">     2. </w:t>
            </w:r>
            <w:r w:rsidRPr="00136A0A">
              <w:rPr>
                <w:rFonts w:ascii="Times New Roman" w:eastAsia="Calibri" w:hAnsi="Times New Roman" w:cs="Times New Roman"/>
                <w:b/>
                <w:iCs/>
                <w:color w:val="000000" w:themeColor="text1"/>
                <w:spacing w:val="6"/>
                <w:kern w:val="3"/>
                <w:sz w:val="24"/>
                <w:szCs w:val="24"/>
                <w:lang w:eastAsia="zh-CN" w:bidi="hi-IN"/>
              </w:rPr>
              <w:t>SIA “CRC”</w:t>
            </w:r>
            <w:r w:rsidRPr="00136A0A">
              <w:rPr>
                <w:rFonts w:ascii="Times New Roman" w:eastAsia="Calibri" w:hAnsi="Times New Roman" w:cs="Times New Roman"/>
                <w:iCs/>
                <w:color w:val="000000" w:themeColor="text1"/>
                <w:spacing w:val="6"/>
                <w:kern w:val="3"/>
                <w:sz w:val="24"/>
                <w:szCs w:val="24"/>
                <w:lang w:eastAsia="zh-CN" w:bidi="hi-IN"/>
              </w:rPr>
              <w:t xml:space="preserve">, reģ.Nr.50003174381, </w:t>
            </w:r>
          </w:p>
        </w:tc>
        <w:tc>
          <w:tcPr>
            <w:tcW w:w="2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3497" w:rsidRPr="00024AC0" w:rsidRDefault="00353497" w:rsidP="00062A5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kern w:val="3"/>
                <w:sz w:val="24"/>
                <w:szCs w:val="24"/>
                <w:lang w:eastAsia="zh-CN" w:bidi="hi-IN"/>
              </w:rPr>
              <w:t>26177,81</w:t>
            </w:r>
          </w:p>
        </w:tc>
      </w:tr>
      <w:tr w:rsidR="00353497" w:rsidRPr="00EB55FE" w:rsidTr="00E75FD2">
        <w:trPr>
          <w:trHeight w:val="258"/>
          <w:jc w:val="center"/>
        </w:trPr>
        <w:tc>
          <w:tcPr>
            <w:tcW w:w="6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353497" w:rsidRPr="00136A0A" w:rsidRDefault="00353497" w:rsidP="00353497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color w:val="000000" w:themeColor="text1"/>
                <w:spacing w:val="6"/>
                <w:kern w:val="3"/>
                <w:sz w:val="24"/>
                <w:szCs w:val="24"/>
                <w:lang w:eastAsia="zh-CN" w:bidi="hi-IN"/>
              </w:rPr>
            </w:pPr>
            <w:r w:rsidRPr="00136A0A">
              <w:rPr>
                <w:rFonts w:ascii="Times New Roman" w:eastAsia="Calibri" w:hAnsi="Times New Roman" w:cs="Times New Roman"/>
                <w:iCs/>
                <w:color w:val="000000" w:themeColor="text1"/>
                <w:spacing w:val="6"/>
                <w:kern w:val="3"/>
                <w:sz w:val="24"/>
                <w:szCs w:val="24"/>
                <w:lang w:eastAsia="zh-CN" w:bidi="hi-IN"/>
              </w:rPr>
              <w:t xml:space="preserve">     3</w:t>
            </w:r>
            <w:r w:rsidRPr="00136A0A">
              <w:rPr>
                <w:rFonts w:ascii="Times New Roman" w:eastAsia="Calibri" w:hAnsi="Times New Roman" w:cs="Times New Roman"/>
                <w:b/>
                <w:iCs/>
                <w:color w:val="000000" w:themeColor="text1"/>
                <w:spacing w:val="6"/>
                <w:kern w:val="3"/>
                <w:sz w:val="24"/>
                <w:szCs w:val="24"/>
                <w:lang w:eastAsia="zh-CN" w:bidi="hi-IN"/>
              </w:rPr>
              <w:t>. SIA “</w:t>
            </w:r>
            <w:proofErr w:type="spellStart"/>
            <w:r w:rsidRPr="00136A0A">
              <w:rPr>
                <w:rFonts w:ascii="Times New Roman" w:eastAsia="Calibri" w:hAnsi="Times New Roman" w:cs="Times New Roman"/>
                <w:b/>
                <w:iCs/>
                <w:color w:val="000000" w:themeColor="text1"/>
                <w:spacing w:val="6"/>
                <w:kern w:val="3"/>
                <w:sz w:val="24"/>
                <w:szCs w:val="24"/>
                <w:lang w:eastAsia="zh-CN" w:bidi="hi-IN"/>
              </w:rPr>
              <w:t>Birojs</w:t>
            </w:r>
            <w:proofErr w:type="spellEnd"/>
            <w:r w:rsidRPr="00136A0A">
              <w:rPr>
                <w:rFonts w:ascii="Times New Roman" w:eastAsia="Calibri" w:hAnsi="Times New Roman" w:cs="Times New Roman"/>
                <w:b/>
                <w:iCs/>
                <w:color w:val="000000" w:themeColor="text1"/>
                <w:spacing w:val="6"/>
                <w:kern w:val="3"/>
                <w:sz w:val="24"/>
                <w:szCs w:val="24"/>
                <w:lang w:eastAsia="zh-CN" w:bidi="hi-IN"/>
              </w:rPr>
              <w:t xml:space="preserve"> AB”</w:t>
            </w:r>
            <w:r w:rsidRPr="00136A0A">
              <w:rPr>
                <w:rFonts w:ascii="Times New Roman" w:eastAsia="Calibri" w:hAnsi="Times New Roman" w:cs="Times New Roman"/>
                <w:iCs/>
                <w:color w:val="000000" w:themeColor="text1"/>
                <w:spacing w:val="6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136A0A">
              <w:rPr>
                <w:rFonts w:ascii="Times New Roman" w:eastAsia="Calibri" w:hAnsi="Times New Roman" w:cs="Times New Roman"/>
                <w:iCs/>
                <w:color w:val="000000" w:themeColor="text1"/>
                <w:spacing w:val="6"/>
                <w:kern w:val="3"/>
                <w:sz w:val="24"/>
                <w:szCs w:val="24"/>
                <w:lang w:eastAsia="zh-CN" w:bidi="hi-IN"/>
              </w:rPr>
              <w:t>reģ.Nr</w:t>
            </w:r>
            <w:proofErr w:type="spellEnd"/>
            <w:r w:rsidRPr="00136A0A">
              <w:rPr>
                <w:rFonts w:ascii="Times New Roman" w:eastAsia="Calibri" w:hAnsi="Times New Roman" w:cs="Times New Roman"/>
                <w:iCs/>
                <w:color w:val="000000" w:themeColor="text1"/>
                <w:spacing w:val="6"/>
                <w:kern w:val="3"/>
                <w:sz w:val="24"/>
                <w:szCs w:val="24"/>
                <w:lang w:eastAsia="zh-CN" w:bidi="hi-IN"/>
              </w:rPr>
              <w:t xml:space="preserve">. 44103058851, </w:t>
            </w:r>
          </w:p>
        </w:tc>
        <w:tc>
          <w:tcPr>
            <w:tcW w:w="2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3497" w:rsidRPr="00024AC0" w:rsidRDefault="00353497" w:rsidP="00062A5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kern w:val="3"/>
                <w:sz w:val="24"/>
                <w:szCs w:val="24"/>
                <w:lang w:eastAsia="zh-CN" w:bidi="hi-IN"/>
              </w:rPr>
              <w:t>38846,00</w:t>
            </w:r>
          </w:p>
        </w:tc>
      </w:tr>
      <w:tr w:rsidR="00353497" w:rsidRPr="00EB55FE" w:rsidTr="00E75FD2">
        <w:trPr>
          <w:trHeight w:val="365"/>
          <w:jc w:val="center"/>
        </w:trPr>
        <w:tc>
          <w:tcPr>
            <w:tcW w:w="6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353497" w:rsidRPr="00136A0A" w:rsidRDefault="00353497" w:rsidP="00353497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color w:val="000000" w:themeColor="text1"/>
                <w:spacing w:val="6"/>
                <w:kern w:val="3"/>
                <w:sz w:val="24"/>
                <w:szCs w:val="24"/>
                <w:lang w:eastAsia="zh-CN" w:bidi="hi-IN"/>
              </w:rPr>
            </w:pPr>
            <w:r w:rsidRPr="00136A0A">
              <w:rPr>
                <w:rFonts w:ascii="Times New Roman" w:eastAsia="Calibri" w:hAnsi="Times New Roman" w:cs="Times New Roman"/>
                <w:iCs/>
                <w:color w:val="000000" w:themeColor="text1"/>
                <w:spacing w:val="6"/>
                <w:kern w:val="3"/>
                <w:sz w:val="24"/>
                <w:szCs w:val="24"/>
                <w:lang w:eastAsia="zh-CN" w:bidi="hi-IN"/>
              </w:rPr>
              <w:t xml:space="preserve">     4. </w:t>
            </w:r>
            <w:r w:rsidRPr="00136A0A">
              <w:rPr>
                <w:rFonts w:ascii="Times New Roman" w:eastAsia="Calibri" w:hAnsi="Times New Roman" w:cs="Times New Roman"/>
                <w:b/>
                <w:iCs/>
                <w:color w:val="000000" w:themeColor="text1"/>
                <w:spacing w:val="6"/>
                <w:kern w:val="3"/>
                <w:sz w:val="24"/>
                <w:szCs w:val="24"/>
                <w:lang w:eastAsia="zh-CN" w:bidi="hi-IN"/>
              </w:rPr>
              <w:t>SIA “</w:t>
            </w:r>
            <w:proofErr w:type="spellStart"/>
            <w:r w:rsidRPr="00136A0A">
              <w:rPr>
                <w:rFonts w:ascii="Times New Roman" w:eastAsia="Calibri" w:hAnsi="Times New Roman" w:cs="Times New Roman"/>
                <w:b/>
                <w:iCs/>
                <w:color w:val="000000" w:themeColor="text1"/>
                <w:spacing w:val="6"/>
                <w:kern w:val="3"/>
                <w:sz w:val="24"/>
                <w:szCs w:val="24"/>
                <w:lang w:eastAsia="zh-CN" w:bidi="hi-IN"/>
              </w:rPr>
              <w:t>Officeday</w:t>
            </w:r>
            <w:proofErr w:type="spellEnd"/>
            <w:r w:rsidRPr="00136A0A">
              <w:rPr>
                <w:rFonts w:ascii="Times New Roman" w:eastAsia="Calibri" w:hAnsi="Times New Roman" w:cs="Times New Roman"/>
                <w:b/>
                <w:iCs/>
                <w:color w:val="000000" w:themeColor="text1"/>
                <w:spacing w:val="6"/>
                <w:kern w:val="3"/>
                <w:sz w:val="24"/>
                <w:szCs w:val="24"/>
                <w:lang w:eastAsia="zh-CN" w:bidi="hi-IN"/>
              </w:rPr>
              <w:t xml:space="preserve"> Latvia”</w:t>
            </w:r>
            <w:r w:rsidRPr="00136A0A">
              <w:rPr>
                <w:rFonts w:ascii="Times New Roman" w:eastAsia="Calibri" w:hAnsi="Times New Roman" w:cs="Times New Roman"/>
                <w:iCs/>
                <w:color w:val="000000" w:themeColor="text1"/>
                <w:spacing w:val="6"/>
                <w:kern w:val="3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Pr="00136A0A">
              <w:rPr>
                <w:rFonts w:ascii="Times New Roman" w:eastAsia="Calibri" w:hAnsi="Times New Roman" w:cs="Times New Roman"/>
                <w:iCs/>
                <w:color w:val="000000" w:themeColor="text1"/>
                <w:spacing w:val="6"/>
                <w:kern w:val="3"/>
                <w:sz w:val="24"/>
                <w:szCs w:val="24"/>
                <w:lang w:eastAsia="zh-CN" w:bidi="hi-IN"/>
              </w:rPr>
              <w:t>reģ.Nr</w:t>
            </w:r>
            <w:proofErr w:type="spellEnd"/>
            <w:r w:rsidRPr="00136A0A">
              <w:rPr>
                <w:rFonts w:ascii="Times New Roman" w:eastAsia="Calibri" w:hAnsi="Times New Roman" w:cs="Times New Roman"/>
                <w:iCs/>
                <w:color w:val="000000" w:themeColor="text1"/>
                <w:spacing w:val="6"/>
                <w:kern w:val="3"/>
                <w:sz w:val="24"/>
                <w:szCs w:val="24"/>
                <w:lang w:eastAsia="zh-CN" w:bidi="hi-IN"/>
              </w:rPr>
              <w:t xml:space="preserve">. 40003249449, </w:t>
            </w:r>
          </w:p>
        </w:tc>
        <w:tc>
          <w:tcPr>
            <w:tcW w:w="2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3497" w:rsidRPr="00024AC0" w:rsidRDefault="00353497" w:rsidP="00062A5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kern w:val="3"/>
                <w:sz w:val="24"/>
                <w:szCs w:val="24"/>
                <w:lang w:eastAsia="zh-CN" w:bidi="hi-IN"/>
              </w:rPr>
              <w:t>27373,92</w:t>
            </w:r>
          </w:p>
        </w:tc>
      </w:tr>
      <w:tr w:rsidR="00353497" w:rsidRPr="00EB55FE" w:rsidTr="00E75FD2">
        <w:trPr>
          <w:trHeight w:val="301"/>
          <w:jc w:val="center"/>
        </w:trPr>
        <w:tc>
          <w:tcPr>
            <w:tcW w:w="6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353497" w:rsidRPr="00136A0A" w:rsidRDefault="00353497" w:rsidP="00353497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color w:val="000000" w:themeColor="text1"/>
                <w:spacing w:val="6"/>
                <w:kern w:val="3"/>
                <w:sz w:val="24"/>
                <w:szCs w:val="24"/>
                <w:lang w:eastAsia="zh-CN" w:bidi="hi-IN"/>
              </w:rPr>
            </w:pPr>
            <w:r w:rsidRPr="00136A0A">
              <w:rPr>
                <w:rFonts w:ascii="Times New Roman" w:eastAsia="Calibri" w:hAnsi="Times New Roman" w:cs="Times New Roman"/>
                <w:iCs/>
                <w:color w:val="000000" w:themeColor="text1"/>
                <w:spacing w:val="6"/>
                <w:kern w:val="3"/>
                <w:sz w:val="24"/>
                <w:szCs w:val="24"/>
                <w:lang w:eastAsia="zh-CN" w:bidi="hi-IN"/>
              </w:rPr>
              <w:t xml:space="preserve">     5. </w:t>
            </w:r>
            <w:r w:rsidRPr="00136A0A">
              <w:rPr>
                <w:rFonts w:ascii="Times New Roman" w:eastAsia="Calibri" w:hAnsi="Times New Roman" w:cs="Times New Roman"/>
                <w:b/>
                <w:iCs/>
                <w:color w:val="000000" w:themeColor="text1"/>
                <w:spacing w:val="6"/>
                <w:kern w:val="3"/>
                <w:sz w:val="24"/>
                <w:szCs w:val="24"/>
                <w:lang w:eastAsia="zh-CN" w:bidi="hi-IN"/>
              </w:rPr>
              <w:t>SIA “</w:t>
            </w:r>
            <w:proofErr w:type="spellStart"/>
            <w:r w:rsidRPr="00136A0A">
              <w:rPr>
                <w:rFonts w:ascii="Times New Roman" w:eastAsia="Calibri" w:hAnsi="Times New Roman" w:cs="Times New Roman"/>
                <w:b/>
                <w:iCs/>
                <w:color w:val="000000" w:themeColor="text1"/>
                <w:spacing w:val="6"/>
                <w:kern w:val="3"/>
                <w:sz w:val="24"/>
                <w:szCs w:val="24"/>
                <w:lang w:eastAsia="zh-CN" w:bidi="hi-IN"/>
              </w:rPr>
              <w:t>Lekon</w:t>
            </w:r>
            <w:proofErr w:type="spellEnd"/>
            <w:r w:rsidRPr="00136A0A">
              <w:rPr>
                <w:rFonts w:ascii="Times New Roman" w:eastAsia="Calibri" w:hAnsi="Times New Roman" w:cs="Times New Roman"/>
                <w:b/>
                <w:iCs/>
                <w:color w:val="000000" w:themeColor="text1"/>
                <w:spacing w:val="6"/>
                <w:kern w:val="3"/>
                <w:sz w:val="24"/>
                <w:szCs w:val="24"/>
                <w:lang w:eastAsia="zh-CN" w:bidi="hi-IN"/>
              </w:rPr>
              <w:t>”</w:t>
            </w:r>
            <w:r w:rsidRPr="00136A0A">
              <w:rPr>
                <w:rFonts w:ascii="Times New Roman" w:eastAsia="Calibri" w:hAnsi="Times New Roman" w:cs="Times New Roman"/>
                <w:iCs/>
                <w:color w:val="000000" w:themeColor="text1"/>
                <w:spacing w:val="6"/>
                <w:kern w:val="3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Pr="00136A0A">
              <w:rPr>
                <w:rFonts w:ascii="Times New Roman" w:eastAsia="Calibri" w:hAnsi="Times New Roman" w:cs="Times New Roman"/>
                <w:iCs/>
                <w:color w:val="000000" w:themeColor="text1"/>
                <w:spacing w:val="6"/>
                <w:kern w:val="3"/>
                <w:sz w:val="24"/>
                <w:szCs w:val="24"/>
                <w:lang w:eastAsia="zh-CN" w:bidi="hi-IN"/>
              </w:rPr>
              <w:t>reģ.Nr</w:t>
            </w:r>
            <w:proofErr w:type="spellEnd"/>
            <w:r w:rsidRPr="00136A0A">
              <w:rPr>
                <w:rFonts w:ascii="Times New Roman" w:eastAsia="Calibri" w:hAnsi="Times New Roman" w:cs="Times New Roman"/>
                <w:iCs/>
                <w:color w:val="000000" w:themeColor="text1"/>
                <w:spacing w:val="6"/>
                <w:kern w:val="3"/>
                <w:sz w:val="24"/>
                <w:szCs w:val="24"/>
                <w:lang w:eastAsia="zh-CN" w:bidi="hi-IN"/>
              </w:rPr>
              <w:t xml:space="preserve">. 42402004689, </w:t>
            </w:r>
          </w:p>
        </w:tc>
        <w:tc>
          <w:tcPr>
            <w:tcW w:w="2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3497" w:rsidRPr="00024AC0" w:rsidRDefault="00353497" w:rsidP="00062A5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kern w:val="3"/>
                <w:sz w:val="24"/>
                <w:szCs w:val="24"/>
                <w:lang w:eastAsia="zh-CN" w:bidi="hi-IN"/>
              </w:rPr>
              <w:t>29641,08</w:t>
            </w:r>
          </w:p>
        </w:tc>
      </w:tr>
      <w:tr w:rsidR="00353497" w:rsidRPr="00EB55FE" w:rsidTr="00E75FD2">
        <w:trPr>
          <w:trHeight w:val="123"/>
          <w:jc w:val="center"/>
        </w:trPr>
        <w:tc>
          <w:tcPr>
            <w:tcW w:w="6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353497" w:rsidRPr="00136A0A" w:rsidRDefault="00353497" w:rsidP="00353497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color w:val="000000" w:themeColor="text1"/>
                <w:spacing w:val="6"/>
                <w:kern w:val="3"/>
                <w:sz w:val="24"/>
                <w:szCs w:val="24"/>
                <w:lang w:eastAsia="zh-CN" w:bidi="hi-IN"/>
              </w:rPr>
            </w:pPr>
            <w:r w:rsidRPr="00136A0A">
              <w:rPr>
                <w:rFonts w:ascii="Times New Roman" w:eastAsia="Calibri" w:hAnsi="Times New Roman" w:cs="Times New Roman"/>
                <w:iCs/>
                <w:color w:val="000000" w:themeColor="text1"/>
                <w:spacing w:val="6"/>
                <w:kern w:val="3"/>
                <w:sz w:val="24"/>
                <w:szCs w:val="24"/>
                <w:lang w:eastAsia="zh-CN" w:bidi="hi-IN"/>
              </w:rPr>
              <w:t xml:space="preserve">     6. </w:t>
            </w:r>
            <w:r w:rsidRPr="00136A0A">
              <w:rPr>
                <w:rFonts w:ascii="Times New Roman" w:eastAsia="Calibri" w:hAnsi="Times New Roman" w:cs="Times New Roman"/>
                <w:b/>
                <w:iCs/>
                <w:color w:val="000000" w:themeColor="text1"/>
                <w:spacing w:val="6"/>
                <w:kern w:val="3"/>
                <w:sz w:val="24"/>
                <w:szCs w:val="24"/>
                <w:lang w:eastAsia="zh-CN" w:bidi="hi-IN"/>
              </w:rPr>
              <w:t>SIA “</w:t>
            </w:r>
            <w:proofErr w:type="spellStart"/>
            <w:r w:rsidRPr="00136A0A">
              <w:rPr>
                <w:rFonts w:ascii="Times New Roman" w:eastAsia="Calibri" w:hAnsi="Times New Roman" w:cs="Times New Roman"/>
                <w:b/>
                <w:iCs/>
                <w:color w:val="000000" w:themeColor="text1"/>
                <w:spacing w:val="6"/>
                <w:kern w:val="3"/>
                <w:sz w:val="24"/>
                <w:szCs w:val="24"/>
                <w:lang w:eastAsia="zh-CN" w:bidi="hi-IN"/>
              </w:rPr>
              <w:t>Print&amp;Serviss</w:t>
            </w:r>
            <w:proofErr w:type="spellEnd"/>
            <w:r w:rsidRPr="00136A0A">
              <w:rPr>
                <w:rFonts w:ascii="Times New Roman" w:eastAsia="Calibri" w:hAnsi="Times New Roman" w:cs="Times New Roman"/>
                <w:b/>
                <w:iCs/>
                <w:color w:val="000000" w:themeColor="text1"/>
                <w:spacing w:val="6"/>
                <w:kern w:val="3"/>
                <w:sz w:val="24"/>
                <w:szCs w:val="24"/>
                <w:lang w:eastAsia="zh-CN" w:bidi="hi-IN"/>
              </w:rPr>
              <w:t>”</w:t>
            </w:r>
            <w:r w:rsidRPr="00136A0A">
              <w:rPr>
                <w:rFonts w:ascii="Times New Roman" w:eastAsia="Calibri" w:hAnsi="Times New Roman" w:cs="Times New Roman"/>
                <w:iCs/>
                <w:color w:val="000000" w:themeColor="text1"/>
                <w:spacing w:val="6"/>
                <w:kern w:val="3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Pr="00136A0A">
              <w:rPr>
                <w:rFonts w:ascii="Times New Roman" w:eastAsia="Calibri" w:hAnsi="Times New Roman" w:cs="Times New Roman"/>
                <w:iCs/>
                <w:color w:val="000000" w:themeColor="text1"/>
                <w:spacing w:val="6"/>
                <w:kern w:val="3"/>
                <w:sz w:val="24"/>
                <w:szCs w:val="24"/>
                <w:lang w:eastAsia="zh-CN" w:bidi="hi-IN"/>
              </w:rPr>
              <w:t>reģ.Nr</w:t>
            </w:r>
            <w:proofErr w:type="spellEnd"/>
            <w:r w:rsidRPr="00136A0A">
              <w:rPr>
                <w:rFonts w:ascii="Times New Roman" w:eastAsia="Calibri" w:hAnsi="Times New Roman" w:cs="Times New Roman"/>
                <w:iCs/>
                <w:color w:val="000000" w:themeColor="text1"/>
                <w:spacing w:val="6"/>
                <w:kern w:val="3"/>
                <w:sz w:val="24"/>
                <w:szCs w:val="24"/>
                <w:lang w:eastAsia="zh-CN" w:bidi="hi-IN"/>
              </w:rPr>
              <w:t xml:space="preserve">. 41503049293, </w:t>
            </w:r>
          </w:p>
        </w:tc>
        <w:tc>
          <w:tcPr>
            <w:tcW w:w="2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3497" w:rsidRDefault="00353497" w:rsidP="00062A5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kern w:val="3"/>
                <w:sz w:val="24"/>
                <w:szCs w:val="24"/>
                <w:lang w:eastAsia="zh-CN" w:bidi="hi-IN"/>
              </w:rPr>
              <w:t>34364.48</w:t>
            </w:r>
          </w:p>
        </w:tc>
      </w:tr>
    </w:tbl>
    <w:p w:rsidR="00353497" w:rsidRPr="005E7C8E" w:rsidRDefault="00353497" w:rsidP="00353497">
      <w:pPr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</w:p>
    <w:p w:rsidR="0012244F" w:rsidRPr="005E7C8E" w:rsidRDefault="0012244F" w:rsidP="0012244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5E7C8E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Noraidītie pretendenti un to noraidīšanas iemesli: Nav.</w:t>
      </w:r>
    </w:p>
    <w:p w:rsidR="0012244F" w:rsidRPr="00D2157F" w:rsidRDefault="0012244F" w:rsidP="0012244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D2157F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Piedāvājuma izvēles kritērijs: </w:t>
      </w:r>
      <w:r w:rsidR="00AB63BE" w:rsidRPr="00AB63BE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nākamais </w:t>
      </w:r>
      <w:r w:rsidR="00AB63BE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piedāvājums ar zemāko cenu, jo izvēlētais pretendents atteicās slēgt iepirkuma līgumu (Instrukcijas 7.1.6.punkts)</w:t>
      </w:r>
      <w:r w:rsidR="00353497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.</w:t>
      </w:r>
    </w:p>
    <w:p w:rsidR="0012244F" w:rsidRPr="00D2157F" w:rsidRDefault="0012244F" w:rsidP="0012244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D2157F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Pretendenta nosaukums, ar kuru nolemts slēgt iepirkuma līgumu, un pamatojums piedāvājuma izvēlei: </w:t>
      </w:r>
    </w:p>
    <w:p w:rsidR="0012244F" w:rsidRPr="00D2157F" w:rsidRDefault="00353497" w:rsidP="00353497">
      <w:pPr>
        <w:spacing w:after="0" w:line="276" w:lineRule="auto"/>
        <w:ind w:left="720"/>
        <w:rPr>
          <w:rFonts w:ascii="Calibri" w:eastAsia="Calibri" w:hAnsi="Calibri" w:cs="Times New Roman"/>
          <w:lang w:val="lv-LV"/>
        </w:rPr>
      </w:pPr>
      <w:r>
        <w:rPr>
          <w:rFonts w:ascii="Times New Roman" w:eastAsia="Calibri" w:hAnsi="Times New Roman" w:cs="Times New Roman"/>
          <w:sz w:val="24"/>
          <w:szCs w:val="24"/>
          <w:lang w:val="lv-LV"/>
        </w:rPr>
        <w:t>SIA “</w:t>
      </w:r>
      <w:r w:rsidR="00AB63BE">
        <w:rPr>
          <w:rFonts w:ascii="Times New Roman" w:eastAsia="Calibri" w:hAnsi="Times New Roman" w:cs="Times New Roman"/>
          <w:sz w:val="24"/>
          <w:szCs w:val="24"/>
          <w:lang w:val="lv-LV"/>
        </w:rPr>
        <w:t>CRC</w:t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t>”</w:t>
      </w:r>
      <w:r w:rsidR="0012244F" w:rsidRPr="00D2157F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, </w:t>
      </w:r>
      <w:r w:rsidR="00AB63BE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piedāvājums </w:t>
      </w:r>
      <w:r>
        <w:rPr>
          <w:rFonts w:ascii="Times New Roman" w:eastAsia="Times New Roman" w:hAnsi="Times New Roman"/>
          <w:sz w:val="24"/>
          <w:szCs w:val="24"/>
          <w:lang w:val="lv-LV" w:eastAsia="lv-LV"/>
        </w:rPr>
        <w:t>atbilst visām iepirkuma Instrukcijā izvirzītajām prasībām</w:t>
      </w:r>
      <w:r w:rsidR="00AB63BE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un ir nākamais piedāvājums ar zemāko cenu</w:t>
      </w:r>
      <w:r>
        <w:rPr>
          <w:rFonts w:ascii="Times New Roman" w:eastAsia="Times New Roman" w:hAnsi="Times New Roman"/>
          <w:sz w:val="24"/>
          <w:szCs w:val="24"/>
          <w:lang w:val="lv-LV" w:eastAsia="lv-LV"/>
        </w:rPr>
        <w:t>.</w:t>
      </w:r>
      <w:bookmarkStart w:id="0" w:name="_GoBack"/>
      <w:bookmarkEnd w:id="0"/>
    </w:p>
    <w:p w:rsidR="0012244F" w:rsidRPr="00D2157F" w:rsidRDefault="0012244F" w:rsidP="0012244F">
      <w:pPr>
        <w:spacing w:line="256" w:lineRule="auto"/>
        <w:rPr>
          <w:rFonts w:ascii="Calibri" w:eastAsia="Calibri" w:hAnsi="Calibri" w:cs="Times New Roman"/>
          <w:lang w:val="lv-LV"/>
        </w:rPr>
      </w:pPr>
    </w:p>
    <w:p w:rsidR="0012244F" w:rsidRPr="00570A8E" w:rsidRDefault="0012244F" w:rsidP="0012244F">
      <w:pPr>
        <w:tabs>
          <w:tab w:val="left" w:pos="993"/>
        </w:tabs>
        <w:spacing w:after="0" w:line="240" w:lineRule="auto"/>
        <w:ind w:left="270" w:right="-21" w:firstLine="284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val="lv-LV"/>
        </w:rPr>
      </w:pPr>
    </w:p>
    <w:p w:rsidR="0012244F" w:rsidRPr="00570A8E" w:rsidRDefault="0012244F" w:rsidP="0012244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</w:p>
    <w:p w:rsidR="00D25A76" w:rsidRPr="0012244F" w:rsidRDefault="00D25A76">
      <w:pPr>
        <w:rPr>
          <w:lang w:val="lv-LV"/>
        </w:rPr>
      </w:pPr>
    </w:p>
    <w:sectPr w:rsidR="00D25A76" w:rsidRPr="001224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RimGaramon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57008"/>
    <w:multiLevelType w:val="hybridMultilevel"/>
    <w:tmpl w:val="38F8DFFA"/>
    <w:lvl w:ilvl="0" w:tplc="E598B938">
      <w:start w:val="1"/>
      <w:numFmt w:val="decimal"/>
      <w:lvlText w:val="%1."/>
      <w:lvlJc w:val="left"/>
      <w:pPr>
        <w:ind w:left="75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70" w:hanging="360"/>
      </w:pPr>
    </w:lvl>
    <w:lvl w:ilvl="2" w:tplc="0426001B" w:tentative="1">
      <w:start w:val="1"/>
      <w:numFmt w:val="lowerRoman"/>
      <w:lvlText w:val="%3."/>
      <w:lvlJc w:val="right"/>
      <w:pPr>
        <w:ind w:left="2190" w:hanging="180"/>
      </w:pPr>
    </w:lvl>
    <w:lvl w:ilvl="3" w:tplc="0426000F" w:tentative="1">
      <w:start w:val="1"/>
      <w:numFmt w:val="decimal"/>
      <w:lvlText w:val="%4."/>
      <w:lvlJc w:val="left"/>
      <w:pPr>
        <w:ind w:left="2910" w:hanging="360"/>
      </w:pPr>
    </w:lvl>
    <w:lvl w:ilvl="4" w:tplc="04260019" w:tentative="1">
      <w:start w:val="1"/>
      <w:numFmt w:val="lowerLetter"/>
      <w:lvlText w:val="%5."/>
      <w:lvlJc w:val="left"/>
      <w:pPr>
        <w:ind w:left="3630" w:hanging="360"/>
      </w:pPr>
    </w:lvl>
    <w:lvl w:ilvl="5" w:tplc="0426001B" w:tentative="1">
      <w:start w:val="1"/>
      <w:numFmt w:val="lowerRoman"/>
      <w:lvlText w:val="%6."/>
      <w:lvlJc w:val="right"/>
      <w:pPr>
        <w:ind w:left="4350" w:hanging="180"/>
      </w:pPr>
    </w:lvl>
    <w:lvl w:ilvl="6" w:tplc="0426000F" w:tentative="1">
      <w:start w:val="1"/>
      <w:numFmt w:val="decimal"/>
      <w:lvlText w:val="%7."/>
      <w:lvlJc w:val="left"/>
      <w:pPr>
        <w:ind w:left="5070" w:hanging="360"/>
      </w:pPr>
    </w:lvl>
    <w:lvl w:ilvl="7" w:tplc="04260019" w:tentative="1">
      <w:start w:val="1"/>
      <w:numFmt w:val="lowerLetter"/>
      <w:lvlText w:val="%8."/>
      <w:lvlJc w:val="left"/>
      <w:pPr>
        <w:ind w:left="5790" w:hanging="360"/>
      </w:pPr>
    </w:lvl>
    <w:lvl w:ilvl="8" w:tplc="0426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>
    <w:nsid w:val="54A92780"/>
    <w:multiLevelType w:val="hybridMultilevel"/>
    <w:tmpl w:val="74A8F5E2"/>
    <w:lvl w:ilvl="0" w:tplc="C124314A">
      <w:start w:val="1"/>
      <w:numFmt w:val="decimal"/>
      <w:lvlText w:val="%1."/>
      <w:lvlJc w:val="left"/>
      <w:pPr>
        <w:ind w:left="75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70" w:hanging="360"/>
      </w:pPr>
    </w:lvl>
    <w:lvl w:ilvl="2" w:tplc="0426001B" w:tentative="1">
      <w:start w:val="1"/>
      <w:numFmt w:val="lowerRoman"/>
      <w:lvlText w:val="%3."/>
      <w:lvlJc w:val="right"/>
      <w:pPr>
        <w:ind w:left="2190" w:hanging="180"/>
      </w:pPr>
    </w:lvl>
    <w:lvl w:ilvl="3" w:tplc="0426000F" w:tentative="1">
      <w:start w:val="1"/>
      <w:numFmt w:val="decimal"/>
      <w:lvlText w:val="%4."/>
      <w:lvlJc w:val="left"/>
      <w:pPr>
        <w:ind w:left="2910" w:hanging="360"/>
      </w:pPr>
    </w:lvl>
    <w:lvl w:ilvl="4" w:tplc="04260019" w:tentative="1">
      <w:start w:val="1"/>
      <w:numFmt w:val="lowerLetter"/>
      <w:lvlText w:val="%5."/>
      <w:lvlJc w:val="left"/>
      <w:pPr>
        <w:ind w:left="3630" w:hanging="360"/>
      </w:pPr>
    </w:lvl>
    <w:lvl w:ilvl="5" w:tplc="0426001B" w:tentative="1">
      <w:start w:val="1"/>
      <w:numFmt w:val="lowerRoman"/>
      <w:lvlText w:val="%6."/>
      <w:lvlJc w:val="right"/>
      <w:pPr>
        <w:ind w:left="4350" w:hanging="180"/>
      </w:pPr>
    </w:lvl>
    <w:lvl w:ilvl="6" w:tplc="0426000F" w:tentative="1">
      <w:start w:val="1"/>
      <w:numFmt w:val="decimal"/>
      <w:lvlText w:val="%7."/>
      <w:lvlJc w:val="left"/>
      <w:pPr>
        <w:ind w:left="5070" w:hanging="360"/>
      </w:pPr>
    </w:lvl>
    <w:lvl w:ilvl="7" w:tplc="04260019" w:tentative="1">
      <w:start w:val="1"/>
      <w:numFmt w:val="lowerLetter"/>
      <w:lvlText w:val="%8."/>
      <w:lvlJc w:val="left"/>
      <w:pPr>
        <w:ind w:left="5790" w:hanging="360"/>
      </w:pPr>
    </w:lvl>
    <w:lvl w:ilvl="8" w:tplc="0426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>
    <w:nsid w:val="5B8B2BEB"/>
    <w:multiLevelType w:val="hybridMultilevel"/>
    <w:tmpl w:val="1A3E3AFE"/>
    <w:lvl w:ilvl="0" w:tplc="8D70993C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10" w:hanging="360"/>
      </w:pPr>
    </w:lvl>
    <w:lvl w:ilvl="2" w:tplc="0426001B" w:tentative="1">
      <w:start w:val="1"/>
      <w:numFmt w:val="lowerRoman"/>
      <w:lvlText w:val="%3."/>
      <w:lvlJc w:val="right"/>
      <w:pPr>
        <w:ind w:left="2130" w:hanging="180"/>
      </w:pPr>
    </w:lvl>
    <w:lvl w:ilvl="3" w:tplc="0426000F" w:tentative="1">
      <w:start w:val="1"/>
      <w:numFmt w:val="decimal"/>
      <w:lvlText w:val="%4."/>
      <w:lvlJc w:val="left"/>
      <w:pPr>
        <w:ind w:left="2850" w:hanging="360"/>
      </w:pPr>
    </w:lvl>
    <w:lvl w:ilvl="4" w:tplc="04260019" w:tentative="1">
      <w:start w:val="1"/>
      <w:numFmt w:val="lowerLetter"/>
      <w:lvlText w:val="%5."/>
      <w:lvlJc w:val="left"/>
      <w:pPr>
        <w:ind w:left="3570" w:hanging="360"/>
      </w:pPr>
    </w:lvl>
    <w:lvl w:ilvl="5" w:tplc="0426001B" w:tentative="1">
      <w:start w:val="1"/>
      <w:numFmt w:val="lowerRoman"/>
      <w:lvlText w:val="%6."/>
      <w:lvlJc w:val="right"/>
      <w:pPr>
        <w:ind w:left="4290" w:hanging="180"/>
      </w:pPr>
    </w:lvl>
    <w:lvl w:ilvl="6" w:tplc="0426000F" w:tentative="1">
      <w:start w:val="1"/>
      <w:numFmt w:val="decimal"/>
      <w:lvlText w:val="%7."/>
      <w:lvlJc w:val="left"/>
      <w:pPr>
        <w:ind w:left="5010" w:hanging="360"/>
      </w:pPr>
    </w:lvl>
    <w:lvl w:ilvl="7" w:tplc="04260019" w:tentative="1">
      <w:start w:val="1"/>
      <w:numFmt w:val="lowerLetter"/>
      <w:lvlText w:val="%8."/>
      <w:lvlJc w:val="left"/>
      <w:pPr>
        <w:ind w:left="5730" w:hanging="360"/>
      </w:pPr>
    </w:lvl>
    <w:lvl w:ilvl="8" w:tplc="0426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>
    <w:nsid w:val="721B5562"/>
    <w:multiLevelType w:val="hybridMultilevel"/>
    <w:tmpl w:val="F44A5570"/>
    <w:lvl w:ilvl="0" w:tplc="2A708A7E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44F"/>
    <w:rsid w:val="0012244F"/>
    <w:rsid w:val="00353497"/>
    <w:rsid w:val="005E7C8E"/>
    <w:rsid w:val="00AB63BE"/>
    <w:rsid w:val="00D2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4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2244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24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44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5E7C8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34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4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2244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24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44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5E7C8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34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6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771</Words>
  <Characters>441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jur02</dc:creator>
  <cp:lastModifiedBy>elena</cp:lastModifiedBy>
  <cp:revision>2</cp:revision>
  <cp:lastPrinted>2016-09-08T08:10:00Z</cp:lastPrinted>
  <dcterms:created xsi:type="dcterms:W3CDTF">2016-11-08T13:20:00Z</dcterms:created>
  <dcterms:modified xsi:type="dcterms:W3CDTF">2016-11-08T13:20:00Z</dcterms:modified>
</cp:coreProperties>
</file>