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CCD4" w14:textId="77777777" w:rsidR="003C4F87" w:rsidRPr="008A576C" w:rsidRDefault="003C4F87" w:rsidP="003C4F87">
      <w:pPr>
        <w:spacing w:after="0" w:line="240" w:lineRule="auto"/>
        <w:jc w:val="right"/>
        <w:rPr>
          <w:rFonts w:ascii="Times New Roman" w:hAnsi="Times New Roman" w:cs="Times New Roman"/>
          <w:b/>
          <w:sz w:val="24"/>
          <w:szCs w:val="24"/>
        </w:rPr>
      </w:pPr>
      <w:r w:rsidRPr="008A576C">
        <w:rPr>
          <w:rFonts w:ascii="Times New Roman" w:hAnsi="Times New Roman" w:cs="Times New Roman"/>
          <w:b/>
          <w:sz w:val="24"/>
          <w:szCs w:val="24"/>
        </w:rPr>
        <w:t xml:space="preserve">                                                                    </w:t>
      </w:r>
    </w:p>
    <w:p w14:paraId="2525A5E0" w14:textId="77777777" w:rsidR="003C4F87" w:rsidRPr="008A576C" w:rsidRDefault="003C4F87" w:rsidP="003C4F87">
      <w:pPr>
        <w:spacing w:after="0" w:line="240" w:lineRule="auto"/>
        <w:jc w:val="right"/>
        <w:rPr>
          <w:rFonts w:ascii="Times New Roman" w:hAnsi="Times New Roman" w:cs="Times New Roman"/>
          <w:b/>
          <w:i/>
          <w:sz w:val="24"/>
          <w:szCs w:val="24"/>
        </w:rPr>
      </w:pPr>
      <w:r w:rsidRPr="008A576C">
        <w:rPr>
          <w:rFonts w:ascii="Times New Roman" w:hAnsi="Times New Roman" w:cs="Times New Roman"/>
          <w:b/>
          <w:sz w:val="24"/>
          <w:szCs w:val="24"/>
        </w:rPr>
        <w:t>APSTIPRINĀTI</w:t>
      </w:r>
    </w:p>
    <w:p w14:paraId="30595971" w14:textId="251C0BE9" w:rsidR="003C4F87" w:rsidRDefault="003C4F87" w:rsidP="003C4F87">
      <w:pPr>
        <w:spacing w:after="0" w:line="240" w:lineRule="auto"/>
        <w:jc w:val="right"/>
        <w:rPr>
          <w:rFonts w:ascii="Times New Roman" w:hAnsi="Times New Roman" w:cs="Times New Roman"/>
          <w:sz w:val="24"/>
          <w:szCs w:val="24"/>
        </w:rPr>
      </w:pPr>
      <w:r w:rsidRPr="008A576C">
        <w:rPr>
          <w:rFonts w:ascii="Times New Roman" w:hAnsi="Times New Roman" w:cs="Times New Roman"/>
          <w:b/>
          <w:i/>
          <w:sz w:val="24"/>
          <w:szCs w:val="24"/>
        </w:rPr>
        <w:t xml:space="preserve">                               </w:t>
      </w:r>
      <w:r w:rsidRPr="008A576C">
        <w:rPr>
          <w:rFonts w:ascii="Times New Roman" w:hAnsi="Times New Roman" w:cs="Times New Roman"/>
          <w:sz w:val="24"/>
          <w:szCs w:val="24"/>
        </w:rPr>
        <w:tab/>
      </w:r>
      <w:r w:rsidRPr="008A576C">
        <w:rPr>
          <w:rFonts w:ascii="Times New Roman" w:hAnsi="Times New Roman" w:cs="Times New Roman"/>
          <w:sz w:val="24"/>
          <w:szCs w:val="24"/>
        </w:rPr>
        <w:tab/>
      </w:r>
      <w:r w:rsidRPr="008A576C">
        <w:rPr>
          <w:rFonts w:ascii="Times New Roman" w:hAnsi="Times New Roman" w:cs="Times New Roman"/>
          <w:sz w:val="24"/>
          <w:szCs w:val="24"/>
        </w:rPr>
        <w:tab/>
      </w:r>
      <w:r w:rsidRPr="008A576C">
        <w:rPr>
          <w:rFonts w:ascii="Times New Roman" w:hAnsi="Times New Roman" w:cs="Times New Roman"/>
          <w:sz w:val="24"/>
          <w:szCs w:val="24"/>
        </w:rPr>
        <w:tab/>
        <w:t xml:space="preserve">    ar Ludzas novada pašvaldības Nekustamo īpašumu komisijas </w:t>
      </w:r>
      <w:r w:rsidR="00392DAC">
        <w:rPr>
          <w:rFonts w:ascii="Times New Roman" w:hAnsi="Times New Roman" w:cs="Times New Roman"/>
          <w:sz w:val="24"/>
          <w:szCs w:val="24"/>
        </w:rPr>
        <w:t>10.04.2024</w:t>
      </w:r>
      <w:r w:rsidRPr="008A576C">
        <w:rPr>
          <w:rFonts w:ascii="Times New Roman" w:hAnsi="Times New Roman" w:cs="Times New Roman"/>
          <w:sz w:val="24"/>
          <w:szCs w:val="24"/>
        </w:rPr>
        <w:t>. sēdes lēmumu (protokols Nr.</w:t>
      </w:r>
      <w:r w:rsidR="00392DAC">
        <w:rPr>
          <w:rFonts w:ascii="Times New Roman" w:hAnsi="Times New Roman" w:cs="Times New Roman"/>
          <w:sz w:val="24"/>
          <w:szCs w:val="24"/>
        </w:rPr>
        <w:t>8, 1</w:t>
      </w:r>
      <w:r w:rsidRPr="008A576C">
        <w:rPr>
          <w:rFonts w:ascii="Times New Roman" w:hAnsi="Times New Roman" w:cs="Times New Roman"/>
          <w:sz w:val="24"/>
          <w:szCs w:val="24"/>
        </w:rPr>
        <w:t>.§)</w:t>
      </w:r>
    </w:p>
    <w:p w14:paraId="30C2EEB1" w14:textId="77777777" w:rsidR="00392DAC" w:rsidRPr="008A576C" w:rsidRDefault="00392DAC" w:rsidP="003C4F87">
      <w:pPr>
        <w:spacing w:after="0" w:line="240" w:lineRule="auto"/>
        <w:jc w:val="right"/>
        <w:rPr>
          <w:rFonts w:ascii="Times New Roman" w:hAnsi="Times New Roman" w:cs="Times New Roman"/>
          <w:sz w:val="24"/>
          <w:szCs w:val="24"/>
        </w:rPr>
      </w:pPr>
    </w:p>
    <w:p w14:paraId="2CED2837" w14:textId="77777777" w:rsidR="00392DAC" w:rsidRPr="00A76041" w:rsidRDefault="00392DAC" w:rsidP="00392DAC">
      <w:pPr>
        <w:spacing w:after="0" w:line="240" w:lineRule="auto"/>
        <w:ind w:left="4507" w:hanging="4500"/>
        <w:jc w:val="right"/>
        <w:rPr>
          <w:rFonts w:ascii="Times New Roman" w:hAnsi="Times New Roman" w:cs="Times New Roman"/>
          <w:sz w:val="24"/>
          <w:szCs w:val="24"/>
        </w:rPr>
      </w:pPr>
      <w:r w:rsidRPr="00A76041">
        <w:rPr>
          <w:rFonts w:ascii="Times New Roman" w:hAnsi="Times New Roman" w:cs="Times New Roman"/>
          <w:sz w:val="24"/>
          <w:szCs w:val="24"/>
        </w:rPr>
        <w:t>Pielikums Nr.2</w:t>
      </w:r>
    </w:p>
    <w:p w14:paraId="212C8DFD" w14:textId="77777777" w:rsidR="00392DAC" w:rsidRPr="00A76041" w:rsidRDefault="00392DAC" w:rsidP="00392DAC">
      <w:pPr>
        <w:widowControl w:val="0"/>
        <w:spacing w:after="0" w:line="240" w:lineRule="auto"/>
        <w:jc w:val="right"/>
        <w:rPr>
          <w:rFonts w:ascii="Times New Roman" w:hAnsi="Times New Roman" w:cs="Times New Roman"/>
          <w:color w:val="000000"/>
          <w:sz w:val="24"/>
          <w:szCs w:val="24"/>
          <w:lang w:eastAsia="lv-LV" w:bidi="lv-LV"/>
        </w:rPr>
      </w:pPr>
      <w:r w:rsidRPr="00A76041">
        <w:rPr>
          <w:rFonts w:ascii="Times New Roman" w:hAnsi="Times New Roman" w:cs="Times New Roman"/>
          <w:color w:val="000000"/>
          <w:sz w:val="24"/>
          <w:szCs w:val="24"/>
          <w:lang w:eastAsia="lv-LV" w:bidi="lv-LV"/>
        </w:rPr>
        <w:t>Ludzas novada pašvaldības Mutiskās izsoles noteikumiem</w:t>
      </w:r>
    </w:p>
    <w:p w14:paraId="454FEBBE" w14:textId="77777777" w:rsidR="00392DAC" w:rsidRPr="00A76041" w:rsidRDefault="00392DAC" w:rsidP="00392DAC">
      <w:pPr>
        <w:widowControl w:val="0"/>
        <w:spacing w:after="0" w:line="240" w:lineRule="auto"/>
        <w:jc w:val="right"/>
        <w:rPr>
          <w:rFonts w:ascii="Times New Roman" w:hAnsi="Times New Roman" w:cs="Times New Roman"/>
          <w:color w:val="000000"/>
          <w:sz w:val="24"/>
          <w:szCs w:val="24"/>
          <w:lang w:val="es-AR" w:eastAsia="lv-LV" w:bidi="lv-LV"/>
        </w:rPr>
      </w:pPr>
      <w:r w:rsidRPr="00A76041">
        <w:rPr>
          <w:rFonts w:ascii="Times New Roman" w:hAnsi="Times New Roman" w:cs="Times New Roman"/>
          <w:color w:val="000000"/>
          <w:sz w:val="24"/>
          <w:szCs w:val="24"/>
          <w:lang w:eastAsia="lv-LV" w:bidi="lv-LV"/>
        </w:rPr>
        <w:t xml:space="preserve">“Par nekustamā īpašuma – </w:t>
      </w:r>
      <w:r w:rsidRPr="00A76041">
        <w:rPr>
          <w:rFonts w:ascii="Times New Roman" w:hAnsi="Times New Roman" w:cs="Times New Roman"/>
          <w:color w:val="000000"/>
          <w:sz w:val="24"/>
          <w:szCs w:val="24"/>
          <w:lang w:val="es-AR" w:eastAsia="lv-LV" w:bidi="lv-LV"/>
        </w:rPr>
        <w:t xml:space="preserve">zemes vienības ar kadastra apzīmējumu </w:t>
      </w:r>
    </w:p>
    <w:p w14:paraId="2613A0C8" w14:textId="77777777" w:rsidR="00392DAC" w:rsidRPr="00A76041" w:rsidRDefault="00392DAC" w:rsidP="00392DAC">
      <w:pPr>
        <w:widowControl w:val="0"/>
        <w:spacing w:after="0" w:line="240" w:lineRule="auto"/>
        <w:jc w:val="right"/>
        <w:rPr>
          <w:rFonts w:ascii="Times New Roman" w:hAnsi="Times New Roman" w:cs="Times New Roman"/>
          <w:color w:val="000000"/>
          <w:sz w:val="24"/>
          <w:szCs w:val="24"/>
          <w:lang w:val="es-AR" w:eastAsia="lv-LV" w:bidi="lv-LV"/>
        </w:rPr>
      </w:pPr>
      <w:r w:rsidRPr="00A76041">
        <w:rPr>
          <w:rFonts w:ascii="Times New Roman" w:hAnsi="Times New Roman" w:cs="Times New Roman"/>
          <w:bCs/>
          <w:sz w:val="24"/>
          <w:szCs w:val="24"/>
        </w:rPr>
        <w:t>68800010298</w:t>
      </w:r>
      <w:r w:rsidRPr="00A76041">
        <w:rPr>
          <w:rFonts w:ascii="Times New Roman" w:hAnsi="Times New Roman" w:cs="Times New Roman"/>
          <w:bCs/>
          <w:sz w:val="24"/>
          <w:szCs w:val="24"/>
          <w:lang w:val="es-AR"/>
        </w:rPr>
        <w:t xml:space="preserve">, </w:t>
      </w:r>
      <w:r w:rsidRPr="00A76041">
        <w:rPr>
          <w:rFonts w:ascii="Times New Roman" w:hAnsi="Times New Roman" w:cs="Times New Roman"/>
          <w:sz w:val="24"/>
          <w:szCs w:val="24"/>
          <w:lang w:val="es-AR"/>
        </w:rPr>
        <w:t>0,7</w:t>
      </w:r>
      <w:r w:rsidRPr="00A76041">
        <w:rPr>
          <w:rFonts w:ascii="Times New Roman" w:eastAsia="Times New Roman" w:hAnsi="Times New Roman" w:cs="Times New Roman"/>
          <w:sz w:val="24"/>
          <w:szCs w:val="24"/>
          <w:lang w:val="es-AR"/>
        </w:rPr>
        <w:t xml:space="preserve"> ha</w:t>
      </w:r>
      <w:r w:rsidRPr="00A76041">
        <w:rPr>
          <w:rFonts w:ascii="Times New Roman" w:hAnsi="Times New Roman" w:cs="Times New Roman"/>
          <w:color w:val="000000"/>
          <w:sz w:val="24"/>
          <w:szCs w:val="24"/>
          <w:lang w:val="es-AR" w:eastAsia="lv-LV" w:bidi="lv-LV"/>
        </w:rPr>
        <w:t xml:space="preserve"> platībā nomas tiesību izsoli”</w:t>
      </w:r>
    </w:p>
    <w:p w14:paraId="5A0BDA71" w14:textId="77777777" w:rsidR="00392DAC" w:rsidRPr="00A76041" w:rsidRDefault="00392DAC" w:rsidP="00392DAC">
      <w:pPr>
        <w:spacing w:after="0" w:line="240" w:lineRule="auto"/>
        <w:jc w:val="right"/>
        <w:rPr>
          <w:rFonts w:ascii="Times New Roman" w:eastAsia="Calibri" w:hAnsi="Times New Roman" w:cs="Times New Roman"/>
          <w:b/>
          <w:sz w:val="24"/>
          <w:szCs w:val="24"/>
          <w:lang w:val="es-AR"/>
        </w:rPr>
      </w:pPr>
    </w:p>
    <w:p w14:paraId="13C80D53" w14:textId="77777777" w:rsidR="00392DAC" w:rsidRPr="00A76041" w:rsidRDefault="00392DAC" w:rsidP="00392DAC">
      <w:pPr>
        <w:spacing w:after="0" w:line="240" w:lineRule="auto"/>
        <w:jc w:val="right"/>
        <w:rPr>
          <w:rFonts w:ascii="Times New Roman" w:eastAsia="Calibri" w:hAnsi="Times New Roman" w:cs="Times New Roman"/>
          <w:b/>
          <w:sz w:val="24"/>
          <w:szCs w:val="24"/>
          <w:lang w:val="es-AR"/>
        </w:rPr>
      </w:pPr>
      <w:r w:rsidRPr="00A76041">
        <w:rPr>
          <w:rFonts w:ascii="Times New Roman" w:eastAsia="Calibri" w:hAnsi="Times New Roman" w:cs="Times New Roman"/>
          <w:b/>
          <w:sz w:val="24"/>
          <w:szCs w:val="24"/>
          <w:lang w:val="es-AR"/>
        </w:rPr>
        <w:t>Ludzas novada pašvaldībai</w:t>
      </w:r>
    </w:p>
    <w:p w14:paraId="7CB3EEAF" w14:textId="77777777" w:rsidR="00392DAC" w:rsidRPr="00A76041" w:rsidRDefault="00392DAC" w:rsidP="00392DAC">
      <w:pPr>
        <w:spacing w:after="0" w:line="240" w:lineRule="auto"/>
        <w:jc w:val="right"/>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 xml:space="preserve">Raiņa ielā 16, Ludzā, </w:t>
      </w:r>
    </w:p>
    <w:p w14:paraId="1DD89EFF" w14:textId="77777777" w:rsidR="00392DAC" w:rsidRPr="00A76041" w:rsidRDefault="00392DAC" w:rsidP="00392DAC">
      <w:pPr>
        <w:spacing w:after="0" w:line="240" w:lineRule="auto"/>
        <w:jc w:val="right"/>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Ludzas novadā, LV-5701</w:t>
      </w:r>
    </w:p>
    <w:p w14:paraId="1A585403" w14:textId="77777777" w:rsidR="00392DAC" w:rsidRPr="00A76041" w:rsidRDefault="00392DAC" w:rsidP="00392DAC">
      <w:pPr>
        <w:spacing w:after="0" w:line="240" w:lineRule="auto"/>
        <w:ind w:left="4395" w:hanging="709"/>
        <w:rPr>
          <w:rFonts w:ascii="Times New Roman" w:eastAsia="Calibri" w:hAnsi="Times New Roman" w:cs="Times New Roman"/>
          <w:b/>
          <w:sz w:val="24"/>
          <w:szCs w:val="24"/>
          <w:lang w:val="es-AR"/>
        </w:rPr>
      </w:pPr>
      <w:r w:rsidRPr="00A76041">
        <w:rPr>
          <w:rFonts w:ascii="Times New Roman" w:eastAsia="Calibri" w:hAnsi="Times New Roman" w:cs="Times New Roman"/>
          <w:b/>
          <w:sz w:val="24"/>
          <w:szCs w:val="24"/>
          <w:lang w:val="es-AR"/>
        </w:rPr>
        <w:t xml:space="preserve"> _______________________________________                                            </w:t>
      </w:r>
    </w:p>
    <w:p w14:paraId="499BB37B" w14:textId="77777777" w:rsidR="00392DAC" w:rsidRPr="00A76041" w:rsidRDefault="00392DAC" w:rsidP="00392DAC">
      <w:pPr>
        <w:spacing w:after="0" w:line="240" w:lineRule="auto"/>
        <w:ind w:firstLine="720"/>
        <w:rPr>
          <w:rFonts w:ascii="Times New Roman" w:eastAsia="Calibri" w:hAnsi="Times New Roman" w:cs="Times New Roman"/>
          <w:b/>
          <w:sz w:val="24"/>
          <w:szCs w:val="24"/>
          <w:lang w:val="es-AR"/>
        </w:rPr>
      </w:pPr>
      <w:r w:rsidRPr="00A76041">
        <w:rPr>
          <w:rFonts w:ascii="Times New Roman" w:eastAsia="Calibri" w:hAnsi="Times New Roman" w:cs="Times New Roman"/>
          <w:sz w:val="24"/>
          <w:szCs w:val="24"/>
          <w:lang w:val="es-AR"/>
        </w:rPr>
        <w:t xml:space="preserve">                             (fiziskai personai - vārds, uzvārds, juridiskai personai - nosaukums</w:t>
      </w:r>
      <w:r w:rsidRPr="00A76041">
        <w:rPr>
          <w:rFonts w:ascii="Times New Roman" w:eastAsia="Calibri" w:hAnsi="Times New Roman" w:cs="Times New Roman"/>
          <w:b/>
          <w:sz w:val="24"/>
          <w:szCs w:val="24"/>
          <w:lang w:val="es-AR"/>
        </w:rPr>
        <w:t>)</w:t>
      </w:r>
    </w:p>
    <w:p w14:paraId="75415EF4" w14:textId="77777777" w:rsidR="00392DAC" w:rsidRPr="00A76041" w:rsidRDefault="00392DAC" w:rsidP="00392DAC">
      <w:pPr>
        <w:spacing w:after="0" w:line="240" w:lineRule="auto"/>
        <w:ind w:firstLine="720"/>
        <w:rPr>
          <w:rFonts w:ascii="Times New Roman" w:eastAsia="Calibri" w:hAnsi="Times New Roman" w:cs="Times New Roman"/>
          <w:b/>
          <w:sz w:val="24"/>
          <w:szCs w:val="24"/>
          <w:lang w:val="es-AR"/>
        </w:rPr>
      </w:pPr>
    </w:p>
    <w:p w14:paraId="67E4BEB5" w14:textId="77777777" w:rsidR="00392DAC" w:rsidRPr="00A76041" w:rsidRDefault="00392DAC" w:rsidP="00392DAC">
      <w:pPr>
        <w:spacing w:after="0" w:line="240" w:lineRule="auto"/>
        <w:rPr>
          <w:rFonts w:ascii="Times New Roman" w:eastAsia="Calibri" w:hAnsi="Times New Roman" w:cs="Times New Roman"/>
          <w:sz w:val="24"/>
          <w:szCs w:val="24"/>
          <w:u w:val="single"/>
          <w:lang w:val="es-AR"/>
        </w:rPr>
      </w:pPr>
      <w:r w:rsidRPr="00A76041">
        <w:rPr>
          <w:rFonts w:ascii="Times New Roman" w:eastAsia="Calibri" w:hAnsi="Times New Roman" w:cs="Times New Roman"/>
          <w:b/>
          <w:sz w:val="24"/>
          <w:szCs w:val="24"/>
          <w:lang w:val="es-AR"/>
        </w:rPr>
        <w:t xml:space="preserve">                                                                        ___</w:t>
      </w:r>
      <w:r w:rsidRPr="00A76041">
        <w:rPr>
          <w:rFonts w:ascii="Times New Roman" w:eastAsia="Calibri" w:hAnsi="Times New Roman" w:cs="Times New Roman"/>
          <w:sz w:val="24"/>
          <w:szCs w:val="24"/>
          <w:lang w:val="es-AR"/>
        </w:rPr>
        <w:t>________________ - __________________</w:t>
      </w:r>
    </w:p>
    <w:p w14:paraId="4D752090" w14:textId="77777777" w:rsidR="00392DAC" w:rsidRPr="00A76041" w:rsidRDefault="00392DAC" w:rsidP="00392DAC">
      <w:pPr>
        <w:spacing w:after="0" w:line="240" w:lineRule="auto"/>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 xml:space="preserve">                                                                                              (personas kods; reģistrācijas Nr.)</w:t>
      </w:r>
    </w:p>
    <w:p w14:paraId="216F02FD" w14:textId="77777777" w:rsidR="00392DAC" w:rsidRPr="00A76041" w:rsidRDefault="00392DAC" w:rsidP="00392DAC">
      <w:pPr>
        <w:spacing w:after="0" w:line="240" w:lineRule="auto"/>
        <w:jc w:val="right"/>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 xml:space="preserve">                                                                            _______________________________________</w:t>
      </w:r>
    </w:p>
    <w:p w14:paraId="3AD2731C" w14:textId="77777777" w:rsidR="00392DAC" w:rsidRPr="00A76041" w:rsidRDefault="00392DAC" w:rsidP="00392DAC">
      <w:pPr>
        <w:spacing w:after="0" w:line="240" w:lineRule="auto"/>
        <w:jc w:val="right"/>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3696D2C9" w14:textId="77777777" w:rsidR="00392DAC" w:rsidRPr="00A76041" w:rsidRDefault="00392DAC" w:rsidP="00392DAC">
      <w:pPr>
        <w:spacing w:after="0" w:line="240" w:lineRule="auto"/>
        <w:jc w:val="right"/>
        <w:rPr>
          <w:rFonts w:ascii="Times New Roman" w:eastAsia="Calibri" w:hAnsi="Times New Roman" w:cs="Times New Roman"/>
          <w:sz w:val="24"/>
          <w:szCs w:val="24"/>
          <w:lang w:val="da-DK"/>
        </w:rPr>
      </w:pPr>
      <w:r w:rsidRPr="00A76041">
        <w:rPr>
          <w:rFonts w:ascii="Times New Roman" w:eastAsia="Calibri" w:hAnsi="Times New Roman" w:cs="Times New Roman"/>
          <w:sz w:val="24"/>
          <w:szCs w:val="24"/>
          <w:lang w:val="es-AR"/>
        </w:rPr>
        <w:t xml:space="preserve">                                                                                  </w:t>
      </w:r>
      <w:r w:rsidRPr="00A76041">
        <w:rPr>
          <w:rFonts w:ascii="Times New Roman" w:eastAsia="Calibri" w:hAnsi="Times New Roman" w:cs="Times New Roman"/>
          <w:sz w:val="24"/>
          <w:szCs w:val="24"/>
          <w:lang w:val="da-DK"/>
        </w:rPr>
        <w:t>_______________________________________</w:t>
      </w:r>
    </w:p>
    <w:p w14:paraId="53214C26" w14:textId="77777777" w:rsidR="00392DAC" w:rsidRPr="00A76041" w:rsidRDefault="00392DAC" w:rsidP="00392DAC">
      <w:pPr>
        <w:spacing w:after="0" w:line="240" w:lineRule="auto"/>
        <w:jc w:val="right"/>
        <w:rPr>
          <w:rFonts w:ascii="Times New Roman" w:eastAsia="Calibri" w:hAnsi="Times New Roman" w:cs="Times New Roman"/>
          <w:sz w:val="24"/>
          <w:szCs w:val="24"/>
          <w:lang w:val="da-DK"/>
        </w:rPr>
      </w:pPr>
      <w:r w:rsidRPr="00A76041">
        <w:rPr>
          <w:rFonts w:ascii="Times New Roman" w:eastAsia="Calibri" w:hAnsi="Times New Roman" w:cs="Times New Roman"/>
          <w:sz w:val="24"/>
          <w:szCs w:val="24"/>
          <w:lang w:val="da-DK"/>
        </w:rPr>
        <w:t>(oficiālā elektroniskā adrese (ja ir aktivizēts konts) vai elektroniskā pasta adresi (ja ir)</w:t>
      </w:r>
    </w:p>
    <w:p w14:paraId="3F73338F" w14:textId="77777777" w:rsidR="00392DAC" w:rsidRPr="00A76041" w:rsidRDefault="00392DAC" w:rsidP="00392DAC">
      <w:pPr>
        <w:spacing w:after="0" w:line="240" w:lineRule="auto"/>
        <w:jc w:val="right"/>
        <w:rPr>
          <w:rFonts w:ascii="Times New Roman" w:eastAsia="Calibri" w:hAnsi="Times New Roman" w:cs="Times New Roman"/>
          <w:sz w:val="24"/>
          <w:szCs w:val="24"/>
          <w:lang w:val="da-DK"/>
        </w:rPr>
      </w:pPr>
      <w:r w:rsidRPr="00A76041">
        <w:rPr>
          <w:rFonts w:ascii="Times New Roman" w:eastAsia="Calibri" w:hAnsi="Times New Roman" w:cs="Times New Roman"/>
          <w:sz w:val="24"/>
          <w:szCs w:val="24"/>
          <w:lang w:val="da-DK"/>
        </w:rPr>
        <w:t xml:space="preserve">                                                            </w:t>
      </w:r>
    </w:p>
    <w:p w14:paraId="418DC20D" w14:textId="77777777" w:rsidR="00392DAC" w:rsidRPr="00A76041" w:rsidRDefault="00392DAC" w:rsidP="00392DAC">
      <w:pPr>
        <w:spacing w:after="0" w:line="240" w:lineRule="auto"/>
        <w:jc w:val="center"/>
        <w:rPr>
          <w:rFonts w:ascii="Times New Roman" w:eastAsia="Calibri" w:hAnsi="Times New Roman" w:cs="Times New Roman"/>
          <w:b/>
          <w:sz w:val="24"/>
          <w:szCs w:val="24"/>
          <w:lang w:val="da-DK"/>
        </w:rPr>
      </w:pPr>
      <w:r w:rsidRPr="00A76041">
        <w:rPr>
          <w:rFonts w:ascii="Times New Roman" w:eastAsia="Calibri" w:hAnsi="Times New Roman" w:cs="Times New Roman"/>
          <w:b/>
          <w:sz w:val="24"/>
          <w:szCs w:val="24"/>
          <w:lang w:val="da-DK"/>
        </w:rPr>
        <w:t>PIETEIKUMS</w:t>
      </w:r>
    </w:p>
    <w:p w14:paraId="765A4309" w14:textId="77777777" w:rsidR="00392DAC" w:rsidRPr="00A76041" w:rsidRDefault="00392DAC" w:rsidP="00392DAC">
      <w:pPr>
        <w:spacing w:after="0" w:line="240" w:lineRule="auto"/>
        <w:jc w:val="center"/>
        <w:rPr>
          <w:rFonts w:ascii="Times New Roman" w:eastAsia="Calibri" w:hAnsi="Times New Roman" w:cs="Times New Roman"/>
          <w:sz w:val="24"/>
          <w:szCs w:val="24"/>
          <w:lang w:val="da-DK"/>
        </w:rPr>
      </w:pPr>
      <w:r w:rsidRPr="00A76041">
        <w:rPr>
          <w:rFonts w:ascii="Times New Roman" w:eastAsia="Calibri" w:hAnsi="Times New Roman" w:cs="Times New Roman"/>
          <w:sz w:val="24"/>
          <w:szCs w:val="24"/>
          <w:lang w:val="da-DK"/>
        </w:rPr>
        <w:t>zemes nomas tiesību izsolei</w:t>
      </w:r>
    </w:p>
    <w:p w14:paraId="7FCABA0F" w14:textId="77777777" w:rsidR="00392DAC" w:rsidRPr="00A76041" w:rsidRDefault="00392DAC" w:rsidP="00392DAC">
      <w:pPr>
        <w:spacing w:after="0" w:line="240" w:lineRule="auto"/>
        <w:jc w:val="center"/>
        <w:rPr>
          <w:rFonts w:ascii="Times New Roman" w:eastAsia="Calibri" w:hAnsi="Times New Roman" w:cs="Times New Roman"/>
          <w:sz w:val="24"/>
          <w:szCs w:val="24"/>
          <w:lang w:val="da-DK"/>
        </w:rPr>
      </w:pPr>
    </w:p>
    <w:p w14:paraId="1F50D327" w14:textId="77777777" w:rsidR="00392DAC" w:rsidRPr="00A76041" w:rsidRDefault="00392DAC" w:rsidP="00392DAC">
      <w:pPr>
        <w:spacing w:after="0" w:line="240" w:lineRule="auto"/>
        <w:jc w:val="both"/>
        <w:rPr>
          <w:rFonts w:ascii="Times New Roman" w:eastAsia="Calibri" w:hAnsi="Times New Roman" w:cs="Times New Roman"/>
          <w:sz w:val="24"/>
          <w:szCs w:val="24"/>
          <w:lang w:val="da-DK"/>
        </w:rPr>
      </w:pPr>
      <w:r w:rsidRPr="00A76041">
        <w:rPr>
          <w:rFonts w:ascii="Times New Roman" w:eastAsia="Calibri" w:hAnsi="Times New Roman" w:cs="Times New Roman"/>
          <w:sz w:val="24"/>
          <w:szCs w:val="24"/>
          <w:lang w:val="da-DK"/>
        </w:rPr>
        <w:t>Izsoles veids: mutiska izsole ar augšupejošu soli</w:t>
      </w:r>
    </w:p>
    <w:p w14:paraId="7AC142D3" w14:textId="77777777" w:rsidR="00392DAC" w:rsidRPr="00A76041" w:rsidRDefault="00392DAC" w:rsidP="00392DAC">
      <w:pPr>
        <w:spacing w:after="0" w:line="240" w:lineRule="auto"/>
        <w:jc w:val="both"/>
        <w:rPr>
          <w:rFonts w:ascii="Times New Roman" w:eastAsia="Calibri" w:hAnsi="Times New Roman" w:cs="Times New Roman"/>
          <w:sz w:val="24"/>
          <w:szCs w:val="24"/>
          <w:lang w:val="da-DK"/>
        </w:rPr>
      </w:pPr>
      <w:r w:rsidRPr="00A76041">
        <w:rPr>
          <w:rFonts w:ascii="Times New Roman" w:eastAsia="Calibri" w:hAnsi="Times New Roman" w:cs="Times New Roman"/>
          <w:sz w:val="24"/>
          <w:szCs w:val="24"/>
          <w:lang w:val="da-DK"/>
        </w:rPr>
        <w:t>Norāde par izsoli: pirmreizējā, zemes vienības 0,7 ha platībā, kadastra apzīmējums Nr.</w:t>
      </w:r>
      <w:r w:rsidRPr="00A76041">
        <w:rPr>
          <w:rFonts w:ascii="Times New Roman" w:hAnsi="Times New Roman" w:cs="Times New Roman"/>
          <w:color w:val="000000"/>
          <w:sz w:val="24"/>
          <w:szCs w:val="24"/>
          <w:lang w:val="da-DK" w:eastAsia="lv-LV" w:bidi="lv-LV"/>
        </w:rPr>
        <w:t xml:space="preserve"> </w:t>
      </w:r>
      <w:r w:rsidRPr="00A76041">
        <w:rPr>
          <w:rFonts w:ascii="Times New Roman" w:hAnsi="Times New Roman" w:cs="Times New Roman"/>
          <w:bCs/>
          <w:sz w:val="24"/>
          <w:szCs w:val="24"/>
          <w:lang w:val="es-AR"/>
        </w:rPr>
        <w:t>68800010298, Ņukšu</w:t>
      </w:r>
      <w:r w:rsidRPr="00A76041">
        <w:rPr>
          <w:rFonts w:ascii="Times New Roman" w:eastAsia="Calibri" w:hAnsi="Times New Roman" w:cs="Times New Roman"/>
          <w:sz w:val="24"/>
          <w:szCs w:val="24"/>
          <w:lang w:val="da-DK"/>
        </w:rPr>
        <w:t xml:space="preserve"> pagasts, Ludzas novads.</w:t>
      </w:r>
    </w:p>
    <w:p w14:paraId="632D99AD" w14:textId="77777777" w:rsidR="00392DAC" w:rsidRPr="00A76041" w:rsidRDefault="00392DAC" w:rsidP="00392DAC">
      <w:pPr>
        <w:spacing w:after="0" w:line="240" w:lineRule="auto"/>
        <w:jc w:val="both"/>
        <w:rPr>
          <w:rFonts w:ascii="Times New Roman" w:eastAsia="Calibri" w:hAnsi="Times New Roman" w:cs="Times New Roman"/>
          <w:sz w:val="24"/>
          <w:szCs w:val="24"/>
          <w:lang w:val="da-DK"/>
        </w:rPr>
      </w:pPr>
      <w:r w:rsidRPr="00A76041">
        <w:rPr>
          <w:rFonts w:ascii="Times New Roman" w:eastAsia="Calibri" w:hAnsi="Times New Roman" w:cs="Times New Roman"/>
          <w:sz w:val="24"/>
          <w:szCs w:val="24"/>
          <w:lang w:val="da-DK"/>
        </w:rPr>
        <w:t>Nomas laikā plānotās darbības neapbūvētajā zemesgabalā: lauksaimniecība.</w:t>
      </w:r>
    </w:p>
    <w:p w14:paraId="676D79F5" w14:textId="77777777" w:rsidR="00392DAC" w:rsidRPr="00A76041" w:rsidRDefault="00392DAC" w:rsidP="00392DAC">
      <w:pPr>
        <w:spacing w:after="0" w:line="240" w:lineRule="auto"/>
        <w:jc w:val="both"/>
        <w:rPr>
          <w:rFonts w:ascii="Times New Roman" w:eastAsia="Calibri" w:hAnsi="Times New Roman" w:cs="Times New Roman"/>
          <w:sz w:val="24"/>
          <w:szCs w:val="24"/>
          <w:lang w:val="da-DK"/>
        </w:rPr>
      </w:pPr>
    </w:p>
    <w:p w14:paraId="6DEC8C5C" w14:textId="77777777" w:rsidR="00392DAC" w:rsidRPr="00A76041" w:rsidRDefault="00392DAC" w:rsidP="00392DAC">
      <w:pPr>
        <w:spacing w:after="0" w:line="240" w:lineRule="auto"/>
        <w:rPr>
          <w:rFonts w:ascii="Times New Roman" w:eastAsia="Calibri" w:hAnsi="Times New Roman" w:cs="Times New Roman"/>
          <w:sz w:val="24"/>
          <w:szCs w:val="24"/>
        </w:rPr>
      </w:pPr>
      <w:r w:rsidRPr="00A76041">
        <w:rPr>
          <w:rFonts w:ascii="Times New Roman" w:eastAsia="Calibri" w:hAnsi="Times New Roman" w:cs="Times New Roman"/>
          <w:sz w:val="24"/>
          <w:szCs w:val="24"/>
        </w:rPr>
        <w:t>Pievienotie dokumenti:</w:t>
      </w:r>
    </w:p>
    <w:p w14:paraId="26D195E4" w14:textId="77777777" w:rsidR="00392DAC" w:rsidRPr="00A76041" w:rsidRDefault="00392DAC" w:rsidP="00392DAC">
      <w:pPr>
        <w:numPr>
          <w:ilvl w:val="0"/>
          <w:numId w:val="2"/>
        </w:numPr>
        <w:spacing w:after="0" w:line="240" w:lineRule="auto"/>
        <w:ind w:left="1080"/>
        <w:contextualSpacing/>
        <w:rPr>
          <w:rFonts w:ascii="Times New Roman" w:eastAsia="Calibri" w:hAnsi="Times New Roman" w:cs="Times New Roman"/>
          <w:sz w:val="24"/>
          <w:szCs w:val="24"/>
        </w:rPr>
      </w:pP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rPr>
        <w:t>;</w:t>
      </w:r>
    </w:p>
    <w:p w14:paraId="51701808" w14:textId="77777777" w:rsidR="00392DAC" w:rsidRPr="00A76041" w:rsidRDefault="00392DAC" w:rsidP="00392DAC">
      <w:pPr>
        <w:numPr>
          <w:ilvl w:val="0"/>
          <w:numId w:val="2"/>
        </w:numPr>
        <w:spacing w:after="0" w:line="240" w:lineRule="auto"/>
        <w:ind w:left="1080"/>
        <w:contextualSpacing/>
        <w:rPr>
          <w:rFonts w:ascii="Times New Roman" w:eastAsia="Calibri" w:hAnsi="Times New Roman" w:cs="Times New Roman"/>
          <w:sz w:val="24"/>
          <w:szCs w:val="24"/>
        </w:rPr>
      </w:pP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rPr>
        <w:t>;</w:t>
      </w:r>
    </w:p>
    <w:p w14:paraId="5456BA54" w14:textId="77777777" w:rsidR="00392DAC" w:rsidRPr="00A76041" w:rsidRDefault="00392DAC" w:rsidP="00392DAC">
      <w:pPr>
        <w:numPr>
          <w:ilvl w:val="0"/>
          <w:numId w:val="2"/>
        </w:numPr>
        <w:spacing w:after="0" w:line="240" w:lineRule="auto"/>
        <w:ind w:left="1080"/>
        <w:contextualSpacing/>
        <w:rPr>
          <w:rFonts w:ascii="Times New Roman" w:eastAsia="Calibri" w:hAnsi="Times New Roman" w:cs="Times New Roman"/>
          <w:sz w:val="24"/>
          <w:szCs w:val="24"/>
        </w:rPr>
      </w:pP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r>
      <w:r w:rsidRPr="00A76041">
        <w:rPr>
          <w:rFonts w:ascii="Times New Roman" w:eastAsia="Calibri" w:hAnsi="Times New Roman" w:cs="Times New Roman"/>
          <w:sz w:val="24"/>
          <w:szCs w:val="24"/>
          <w:u w:val="single"/>
        </w:rPr>
        <w:tab/>
        <w:t>.</w:t>
      </w:r>
    </w:p>
    <w:p w14:paraId="1E37170A" w14:textId="77777777" w:rsidR="00392DAC" w:rsidRPr="00A76041" w:rsidRDefault="00392DAC" w:rsidP="00392DAC">
      <w:pPr>
        <w:spacing w:after="0" w:line="240" w:lineRule="auto"/>
        <w:jc w:val="both"/>
        <w:rPr>
          <w:rFonts w:ascii="Times New Roman" w:eastAsia="Calibri" w:hAnsi="Times New Roman" w:cs="Times New Roman"/>
          <w:sz w:val="24"/>
          <w:szCs w:val="24"/>
        </w:rPr>
      </w:pPr>
    </w:p>
    <w:p w14:paraId="427B8B09" w14:textId="77777777" w:rsidR="00392DAC" w:rsidRPr="00A76041" w:rsidRDefault="00392DAC" w:rsidP="00392DAC">
      <w:pPr>
        <w:spacing w:after="0" w:line="240" w:lineRule="auto"/>
        <w:jc w:val="both"/>
        <w:rPr>
          <w:rFonts w:ascii="Times New Roman" w:eastAsia="Calibri" w:hAnsi="Times New Roman" w:cs="Times New Roman"/>
          <w:b/>
          <w:sz w:val="24"/>
          <w:szCs w:val="24"/>
        </w:rPr>
      </w:pPr>
      <w:r w:rsidRPr="00A76041">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zemes vienības neapbūvēto daļu </w:t>
      </w:r>
      <w:r w:rsidRPr="00A76041">
        <w:rPr>
          <w:rFonts w:ascii="Times New Roman" w:hAnsi="Times New Roman" w:cs="Times New Roman"/>
          <w:b/>
          <w:sz w:val="24"/>
          <w:szCs w:val="24"/>
        </w:rPr>
        <w:t>2,38</w:t>
      </w:r>
      <w:r w:rsidRPr="00A76041">
        <w:rPr>
          <w:rFonts w:ascii="Times New Roman" w:hAnsi="Times New Roman" w:cs="Times New Roman"/>
          <w:bCs/>
          <w:sz w:val="24"/>
          <w:szCs w:val="24"/>
        </w:rPr>
        <w:t xml:space="preserve"> </w:t>
      </w:r>
      <w:r w:rsidRPr="00A76041">
        <w:rPr>
          <w:rFonts w:ascii="Times New Roman" w:eastAsia="Calibri" w:hAnsi="Times New Roman" w:cs="Times New Roman"/>
          <w:b/>
          <w:sz w:val="24"/>
          <w:szCs w:val="24"/>
        </w:rPr>
        <w:t>ha platībā, ar kadastra apzīmējumu Nr.</w:t>
      </w:r>
      <w:r w:rsidRPr="00A76041">
        <w:rPr>
          <w:rFonts w:ascii="Times New Roman" w:hAnsi="Times New Roman" w:cs="Times New Roman"/>
          <w:b/>
          <w:color w:val="000000"/>
          <w:sz w:val="24"/>
          <w:szCs w:val="24"/>
          <w:lang w:eastAsia="lv-LV" w:bidi="lv-LV"/>
        </w:rPr>
        <w:t xml:space="preserve"> </w:t>
      </w:r>
      <w:r w:rsidRPr="00A76041">
        <w:rPr>
          <w:rFonts w:ascii="Times New Roman" w:hAnsi="Times New Roman" w:cs="Times New Roman"/>
          <w:b/>
          <w:bCs/>
          <w:sz w:val="24"/>
          <w:szCs w:val="24"/>
        </w:rPr>
        <w:t xml:space="preserve">08800010298, Ņukšu </w:t>
      </w:r>
      <w:r w:rsidRPr="00A76041">
        <w:rPr>
          <w:rFonts w:ascii="Times New Roman" w:eastAsia="Calibri" w:hAnsi="Times New Roman" w:cs="Times New Roman"/>
          <w:b/>
          <w:sz w:val="24"/>
          <w:szCs w:val="24"/>
        </w:rPr>
        <w:t xml:space="preserve">pagasts, Ludzas novads, es  piekrītu,  ka iznomātājs kā </w:t>
      </w:r>
      <w:proofErr w:type="spellStart"/>
      <w:r w:rsidRPr="00A76041">
        <w:rPr>
          <w:rFonts w:ascii="Times New Roman" w:eastAsia="Calibri" w:hAnsi="Times New Roman" w:cs="Times New Roman"/>
          <w:b/>
          <w:sz w:val="24"/>
          <w:szCs w:val="24"/>
        </w:rPr>
        <w:t>kredītinformācijas</w:t>
      </w:r>
      <w:proofErr w:type="spellEnd"/>
      <w:r w:rsidRPr="00A76041">
        <w:rPr>
          <w:rFonts w:ascii="Times New Roman" w:eastAsia="Calibri" w:hAnsi="Times New Roman" w:cs="Times New Roman"/>
          <w:b/>
          <w:sz w:val="24"/>
          <w:szCs w:val="24"/>
        </w:rPr>
        <w:t xml:space="preserve"> lietotājs ir tiesīgs pieprasīt un saņemt </w:t>
      </w:r>
      <w:proofErr w:type="spellStart"/>
      <w:r w:rsidRPr="00A76041">
        <w:rPr>
          <w:rFonts w:ascii="Times New Roman" w:eastAsia="Calibri" w:hAnsi="Times New Roman" w:cs="Times New Roman"/>
          <w:b/>
          <w:sz w:val="24"/>
          <w:szCs w:val="24"/>
        </w:rPr>
        <w:t>kredītinformāciju</w:t>
      </w:r>
      <w:proofErr w:type="spellEnd"/>
      <w:r w:rsidRPr="00A76041">
        <w:rPr>
          <w:rFonts w:ascii="Times New Roman" w:eastAsia="Calibri" w:hAnsi="Times New Roman" w:cs="Times New Roman"/>
          <w:b/>
          <w:sz w:val="24"/>
          <w:szCs w:val="24"/>
        </w:rPr>
        <w:t>, tai skaitā ziņas par maniem kavētajiem maksājumiem un tā kredītreitingu, no iznomātājam pieejamām datu bāzēm.</w:t>
      </w:r>
    </w:p>
    <w:p w14:paraId="1891BF26" w14:textId="77777777" w:rsidR="00392DAC" w:rsidRPr="00A76041" w:rsidRDefault="00392DAC" w:rsidP="00392DAC">
      <w:pPr>
        <w:spacing w:after="0" w:line="240" w:lineRule="auto"/>
        <w:jc w:val="both"/>
        <w:rPr>
          <w:rFonts w:ascii="Times New Roman" w:eastAsia="Calibri" w:hAnsi="Times New Roman" w:cs="Times New Roman"/>
          <w:b/>
          <w:sz w:val="24"/>
          <w:szCs w:val="24"/>
        </w:rPr>
      </w:pPr>
    </w:p>
    <w:p w14:paraId="2A5ED758" w14:textId="77777777" w:rsidR="00392DAC" w:rsidRPr="00A76041" w:rsidRDefault="00392DAC" w:rsidP="00392DAC">
      <w:pPr>
        <w:spacing w:after="0" w:line="240" w:lineRule="auto"/>
        <w:rPr>
          <w:rFonts w:ascii="Times New Roman" w:eastAsia="Calibri" w:hAnsi="Times New Roman" w:cs="Times New Roman"/>
          <w:b/>
          <w:sz w:val="24"/>
          <w:szCs w:val="24"/>
          <w:lang w:val="es-AR"/>
        </w:rPr>
      </w:pPr>
      <w:r w:rsidRPr="00A76041">
        <w:rPr>
          <w:rFonts w:ascii="Times New Roman" w:eastAsia="Calibri" w:hAnsi="Times New Roman" w:cs="Times New Roman"/>
          <w:sz w:val="24"/>
          <w:szCs w:val="24"/>
        </w:rPr>
        <w:t xml:space="preserve">  </w:t>
      </w:r>
      <w:r w:rsidRPr="00A76041">
        <w:rPr>
          <w:rFonts w:ascii="Times New Roman" w:eastAsia="Calibri" w:hAnsi="Times New Roman" w:cs="Times New Roman"/>
          <w:b/>
          <w:sz w:val="24"/>
          <w:szCs w:val="24"/>
          <w:lang w:val="es-AR"/>
        </w:rPr>
        <w:t>Informācija par personas datu apstrādi:</w:t>
      </w:r>
    </w:p>
    <w:p w14:paraId="137809D6" w14:textId="77777777" w:rsidR="00392DAC" w:rsidRPr="00A76041" w:rsidRDefault="00392DAC" w:rsidP="00392DA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A76041">
        <w:rPr>
          <w:rFonts w:ascii="Times New Roman" w:eastAsia="Calibri" w:hAnsi="Times New Roman" w:cs="Times New Roman"/>
          <w:b/>
          <w:sz w:val="24"/>
          <w:szCs w:val="24"/>
          <w:lang w:val="es-AR"/>
        </w:rPr>
        <w:t>Pārzinis</w:t>
      </w:r>
      <w:r w:rsidRPr="00A76041">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Pr="00A76041">
          <w:rPr>
            <w:rFonts w:ascii="Times New Roman" w:eastAsia="Calibri" w:hAnsi="Times New Roman" w:cs="Times New Roman"/>
            <w:color w:val="0000FF"/>
            <w:sz w:val="24"/>
            <w:szCs w:val="24"/>
            <w:u w:val="single"/>
            <w:lang w:val="es-AR"/>
          </w:rPr>
          <w:t>pasts@ludzasnovads.lv</w:t>
        </w:r>
      </w:hyperlink>
      <w:r w:rsidRPr="00A76041">
        <w:rPr>
          <w:rFonts w:ascii="Times New Roman" w:eastAsia="Calibri" w:hAnsi="Times New Roman" w:cs="Times New Roman"/>
          <w:sz w:val="24"/>
          <w:szCs w:val="24"/>
          <w:lang w:val="es-AR"/>
        </w:rPr>
        <w:t>;</w:t>
      </w:r>
    </w:p>
    <w:p w14:paraId="7F1E196D" w14:textId="77777777" w:rsidR="00392DAC" w:rsidRPr="00A76041" w:rsidRDefault="00392DAC" w:rsidP="00392DA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A76041">
        <w:rPr>
          <w:rFonts w:ascii="Times New Roman" w:eastAsia="Calibri" w:hAnsi="Times New Roman" w:cs="Times New Roman"/>
          <w:b/>
          <w:sz w:val="24"/>
          <w:szCs w:val="24"/>
          <w:lang w:val="es-AR"/>
        </w:rPr>
        <w:t>Personas datu aizsardzības speciālista kontaktinformācija</w:t>
      </w:r>
      <w:r w:rsidRPr="00A76041">
        <w:rPr>
          <w:rFonts w:ascii="Times New Roman" w:eastAsia="Calibri" w:hAnsi="Times New Roman" w:cs="Times New Roman"/>
          <w:sz w:val="24"/>
          <w:szCs w:val="24"/>
          <w:lang w:val="es-AR"/>
        </w:rPr>
        <w:t xml:space="preserve"> – Uldis Vītoliņš, </w:t>
      </w:r>
      <w:r w:rsidRPr="00A76041">
        <w:rPr>
          <w:rFonts w:ascii="Times New Roman" w:eastAsia="Calibri" w:hAnsi="Times New Roman" w:cs="Times New Roman"/>
          <w:sz w:val="24"/>
          <w:szCs w:val="24"/>
          <w:lang w:val="es-AR"/>
        </w:rPr>
        <w:lastRenderedPageBreak/>
        <w:t>info@raca.lv;</w:t>
      </w:r>
    </w:p>
    <w:p w14:paraId="40C25DC3" w14:textId="77777777" w:rsidR="00392DAC" w:rsidRPr="00A76041" w:rsidRDefault="00392DAC" w:rsidP="00392DA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A76041">
        <w:rPr>
          <w:rFonts w:ascii="Times New Roman" w:eastAsia="Calibri" w:hAnsi="Times New Roman" w:cs="Times New Roman"/>
          <w:b/>
          <w:color w:val="000000"/>
          <w:sz w:val="24"/>
          <w:szCs w:val="24"/>
          <w:lang w:val="es-AR"/>
        </w:rPr>
        <w:t>Personas datu apstrādes mērķis</w:t>
      </w:r>
      <w:r w:rsidRPr="00A76041">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7B93E2B8" w14:textId="77777777" w:rsidR="00392DAC" w:rsidRPr="00A76041" w:rsidRDefault="00392DAC" w:rsidP="00392DA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A76041">
        <w:rPr>
          <w:rFonts w:ascii="Times New Roman" w:eastAsia="Calibri" w:hAnsi="Times New Roman" w:cs="Times New Roman"/>
          <w:b/>
          <w:sz w:val="24"/>
          <w:szCs w:val="24"/>
          <w:lang w:val="es-AR"/>
        </w:rPr>
        <w:t>Pārzinis iegūtos personas datus neparedz nosūtīt</w:t>
      </w:r>
      <w:r w:rsidRPr="00A76041">
        <w:rPr>
          <w:rFonts w:ascii="Times New Roman" w:eastAsia="Calibri" w:hAnsi="Times New Roman" w:cs="Times New Roman"/>
          <w:sz w:val="24"/>
          <w:szCs w:val="24"/>
          <w:lang w:val="es-AR"/>
        </w:rPr>
        <w:t xml:space="preserve"> uz trešo valsti vai starptautisku organizāciju, </w:t>
      </w:r>
      <w:r w:rsidRPr="00A76041">
        <w:rPr>
          <w:rFonts w:ascii="Times New Roman" w:eastAsia="Calibri" w:hAnsi="Times New Roman" w:cs="Times New Roman"/>
          <w:b/>
          <w:sz w:val="24"/>
          <w:szCs w:val="24"/>
          <w:lang w:val="es-AR"/>
        </w:rPr>
        <w:t>personas dati var tikt nodoti</w:t>
      </w:r>
      <w:r w:rsidRPr="00A76041">
        <w:rPr>
          <w:rFonts w:ascii="Times New Roman" w:eastAsia="Calibri" w:hAnsi="Times New Roman" w:cs="Times New Roman"/>
          <w:sz w:val="24"/>
          <w:szCs w:val="24"/>
          <w:lang w:val="es-AR"/>
        </w:rPr>
        <w:t xml:space="preserve"> valsts pārvaldes iestādēm, to normatīvajos aktos noteikto pienākumu veikšanai;</w:t>
      </w:r>
    </w:p>
    <w:p w14:paraId="736DA7B9" w14:textId="77777777" w:rsidR="00392DAC" w:rsidRPr="00A76041" w:rsidRDefault="00392DAC" w:rsidP="00392DA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A76041">
        <w:rPr>
          <w:rFonts w:ascii="Times New Roman" w:eastAsia="Calibri" w:hAnsi="Times New Roman" w:cs="Times New Roman"/>
          <w:b/>
          <w:sz w:val="24"/>
          <w:szCs w:val="24"/>
          <w:lang w:val="es-AR"/>
        </w:rPr>
        <w:t xml:space="preserve">Personas dati tiek glabāti </w:t>
      </w:r>
      <w:r w:rsidRPr="00A76041">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50C86036" w14:textId="77777777" w:rsidR="00392DAC" w:rsidRPr="00A76041" w:rsidRDefault="00392DAC" w:rsidP="00392DAC">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321FE922" w14:textId="77777777" w:rsidR="00392DAC" w:rsidRPr="00A76041" w:rsidRDefault="00392DAC" w:rsidP="00392DAC">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A76041">
        <w:rPr>
          <w:rFonts w:ascii="Times New Roman" w:eastAsia="Calibri" w:hAnsi="Times New Roman" w:cs="Times New Roman"/>
          <w:b/>
          <w:sz w:val="24"/>
          <w:szCs w:val="24"/>
          <w:lang w:val="es-AR"/>
        </w:rPr>
        <w:t>Informējam, ka Jums kā datu subjektam ir tiesības:</w:t>
      </w:r>
    </w:p>
    <w:p w14:paraId="0D3F9E50" w14:textId="77777777" w:rsidR="00392DAC" w:rsidRPr="00A76041" w:rsidRDefault="00392DAC" w:rsidP="00392DA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5CA9182F" w14:textId="77777777" w:rsidR="00392DAC" w:rsidRPr="00A76041" w:rsidRDefault="00392DAC" w:rsidP="00392DA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Pr="00A76041">
          <w:rPr>
            <w:rFonts w:ascii="Times New Roman" w:eastAsia="Calibri" w:hAnsi="Times New Roman" w:cs="Times New Roman"/>
            <w:color w:val="0000FF"/>
            <w:sz w:val="24"/>
            <w:szCs w:val="24"/>
            <w:u w:val="single"/>
            <w:lang w:val="es-AR"/>
          </w:rPr>
          <w:t>http://www.ludzasnovads.lv/</w:t>
        </w:r>
      </w:hyperlink>
      <w:r w:rsidRPr="00A76041">
        <w:rPr>
          <w:rFonts w:ascii="Times New Roman" w:eastAsia="Calibri" w:hAnsi="Times New Roman" w:cs="Times New Roman"/>
          <w:sz w:val="24"/>
          <w:szCs w:val="24"/>
          <w:lang w:val="es-AR"/>
        </w:rPr>
        <w:t xml:space="preserve">. </w:t>
      </w:r>
    </w:p>
    <w:p w14:paraId="5E11BAF5" w14:textId="77777777" w:rsidR="00392DAC" w:rsidRPr="00A76041" w:rsidRDefault="00392DAC" w:rsidP="00392DAC">
      <w:pPr>
        <w:spacing w:after="0" w:line="240" w:lineRule="auto"/>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 xml:space="preserve">                   </w:t>
      </w:r>
    </w:p>
    <w:p w14:paraId="693E3AD1" w14:textId="77777777" w:rsidR="00392DAC" w:rsidRPr="00A76041" w:rsidRDefault="00392DAC" w:rsidP="00392DAC">
      <w:pPr>
        <w:spacing w:after="0" w:line="240" w:lineRule="auto"/>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Ludzā, _____. gada_____ .__________________</w:t>
      </w:r>
    </w:p>
    <w:p w14:paraId="136360C2" w14:textId="77777777" w:rsidR="00392DAC" w:rsidRPr="00A76041" w:rsidRDefault="00392DAC" w:rsidP="00392DAC">
      <w:pPr>
        <w:spacing w:after="0" w:line="240" w:lineRule="auto"/>
        <w:rPr>
          <w:rFonts w:ascii="Times New Roman" w:eastAsia="Calibri" w:hAnsi="Times New Roman" w:cs="Times New Roman"/>
          <w:sz w:val="24"/>
          <w:szCs w:val="24"/>
          <w:lang w:val="es-AR"/>
        </w:rPr>
      </w:pPr>
    </w:p>
    <w:p w14:paraId="6683BD7A" w14:textId="77777777" w:rsidR="00392DAC" w:rsidRPr="00A76041" w:rsidRDefault="00392DAC" w:rsidP="00392DAC">
      <w:pPr>
        <w:spacing w:after="0" w:line="240" w:lineRule="auto"/>
        <w:rPr>
          <w:rFonts w:ascii="Times New Roman" w:eastAsia="Calibri" w:hAnsi="Times New Roman" w:cs="Times New Roman"/>
          <w:sz w:val="24"/>
          <w:szCs w:val="24"/>
          <w:lang w:val="es-AR"/>
        </w:rPr>
      </w:pPr>
      <w:r w:rsidRPr="00A76041">
        <w:rPr>
          <w:rFonts w:ascii="Times New Roman" w:eastAsia="Calibri" w:hAnsi="Times New Roman" w:cs="Times New Roman"/>
          <w:sz w:val="24"/>
          <w:szCs w:val="24"/>
          <w:lang w:val="es-AR"/>
        </w:rPr>
        <w:t>Iesniedzēja vai pilnvarotās personas paraksts_____________________________</w:t>
      </w:r>
    </w:p>
    <w:p w14:paraId="39837E10" w14:textId="77777777" w:rsidR="003C4F87" w:rsidRPr="00324C9E" w:rsidRDefault="003C4F87" w:rsidP="003C4F87">
      <w:pPr>
        <w:tabs>
          <w:tab w:val="left" w:pos="993"/>
          <w:tab w:val="left" w:pos="1276"/>
          <w:tab w:val="left" w:pos="3828"/>
          <w:tab w:val="left" w:pos="4111"/>
          <w:tab w:val="left" w:pos="4253"/>
        </w:tabs>
        <w:spacing w:after="0" w:line="240" w:lineRule="auto"/>
        <w:rPr>
          <w:rFonts w:ascii="Times New Roman" w:hAnsi="Times New Roman" w:cs="Times New Roman"/>
          <w:color w:val="FF0000"/>
          <w:sz w:val="24"/>
          <w:szCs w:val="24"/>
          <w:lang w:val="es-AR"/>
        </w:rPr>
        <w:sectPr w:rsidR="003C4F87" w:rsidRPr="00324C9E" w:rsidSect="00A26D02">
          <w:headerReference w:type="default" r:id="rId9"/>
          <w:pgSz w:w="11907" w:h="16839" w:code="9"/>
          <w:pgMar w:top="1134" w:right="1134" w:bottom="1134" w:left="1701" w:header="709" w:footer="709" w:gutter="0"/>
          <w:cols w:space="708"/>
          <w:titlePg/>
          <w:docGrid w:linePitch="360"/>
        </w:sectPr>
      </w:pPr>
    </w:p>
    <w:p w14:paraId="04880235" w14:textId="77777777" w:rsidR="005911CC" w:rsidRPr="00CF7256" w:rsidRDefault="005911CC" w:rsidP="00392DAC">
      <w:pPr>
        <w:tabs>
          <w:tab w:val="left" w:pos="993"/>
          <w:tab w:val="left" w:pos="1276"/>
          <w:tab w:val="left" w:pos="3828"/>
          <w:tab w:val="left" w:pos="4111"/>
          <w:tab w:val="left" w:pos="4253"/>
        </w:tabs>
        <w:spacing w:after="0" w:line="240" w:lineRule="auto"/>
        <w:jc w:val="right"/>
        <w:rPr>
          <w:lang w:val="es-AR"/>
        </w:rPr>
      </w:pPr>
    </w:p>
    <w:sectPr w:rsidR="005911CC" w:rsidRPr="00CF7256" w:rsidSect="00A26D0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851F" w14:textId="77777777" w:rsidR="00A26D02" w:rsidRDefault="00A26D02">
      <w:pPr>
        <w:spacing w:after="0" w:line="240" w:lineRule="auto"/>
      </w:pPr>
      <w:r>
        <w:separator/>
      </w:r>
    </w:p>
  </w:endnote>
  <w:endnote w:type="continuationSeparator" w:id="0">
    <w:p w14:paraId="0E445D09" w14:textId="77777777" w:rsidR="00A26D02" w:rsidRDefault="00A2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16634" w14:textId="77777777" w:rsidR="00A26D02" w:rsidRDefault="00A26D02">
      <w:pPr>
        <w:spacing w:after="0" w:line="240" w:lineRule="auto"/>
      </w:pPr>
      <w:r>
        <w:separator/>
      </w:r>
    </w:p>
  </w:footnote>
  <w:footnote w:type="continuationSeparator" w:id="0">
    <w:p w14:paraId="0D1134EF" w14:textId="77777777" w:rsidR="00A26D02" w:rsidRDefault="00A2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498790"/>
      <w:docPartObj>
        <w:docPartGallery w:val="Page Numbers (Top of Page)"/>
        <w:docPartUnique/>
      </w:docPartObj>
    </w:sdtPr>
    <w:sdtEndPr>
      <w:rPr>
        <w:sz w:val="24"/>
        <w:szCs w:val="24"/>
      </w:rPr>
    </w:sdtEndPr>
    <w:sdtContent>
      <w:p w14:paraId="4CDD9021" w14:textId="77777777" w:rsidR="00057BCB" w:rsidRPr="00FE6000" w:rsidRDefault="00057BCB">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CF7256">
          <w:rPr>
            <w:noProof/>
            <w:sz w:val="24"/>
            <w:szCs w:val="24"/>
          </w:rPr>
          <w:t>2</w:t>
        </w:r>
        <w:r w:rsidRPr="00FE6000">
          <w:rPr>
            <w:sz w:val="24"/>
            <w:szCs w:val="24"/>
          </w:rPr>
          <w:fldChar w:fldCharType="end"/>
        </w:r>
      </w:p>
    </w:sdtContent>
  </w:sdt>
  <w:p w14:paraId="6AEF0F9D" w14:textId="77777777" w:rsidR="00057BCB" w:rsidRDefault="00057B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305772">
    <w:abstractNumId w:val="3"/>
  </w:num>
  <w:num w:numId="2" w16cid:durableId="404567316">
    <w:abstractNumId w:val="16"/>
  </w:num>
  <w:num w:numId="3" w16cid:durableId="1449616960">
    <w:abstractNumId w:val="11"/>
  </w:num>
  <w:num w:numId="4" w16cid:durableId="618296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032110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206651">
    <w:abstractNumId w:val="13"/>
  </w:num>
  <w:num w:numId="7" w16cid:durableId="70356152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221400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996942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37124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2972536">
    <w:abstractNumId w:val="9"/>
  </w:num>
  <w:num w:numId="12" w16cid:durableId="205341610">
    <w:abstractNumId w:val="4"/>
  </w:num>
  <w:num w:numId="13" w16cid:durableId="1109272658">
    <w:abstractNumId w:val="1"/>
  </w:num>
  <w:num w:numId="14" w16cid:durableId="497579797">
    <w:abstractNumId w:val="15"/>
  </w:num>
  <w:num w:numId="15" w16cid:durableId="726999400">
    <w:abstractNumId w:val="14"/>
  </w:num>
  <w:num w:numId="16" w16cid:durableId="1227567086">
    <w:abstractNumId w:val="5"/>
  </w:num>
  <w:num w:numId="17" w16cid:durableId="14045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87"/>
    <w:rsid w:val="00057BCB"/>
    <w:rsid w:val="000648A0"/>
    <w:rsid w:val="002611AB"/>
    <w:rsid w:val="002F0DCA"/>
    <w:rsid w:val="002F7CE9"/>
    <w:rsid w:val="00392DAC"/>
    <w:rsid w:val="003C4F87"/>
    <w:rsid w:val="003D3157"/>
    <w:rsid w:val="003D71BF"/>
    <w:rsid w:val="00571C29"/>
    <w:rsid w:val="005911CC"/>
    <w:rsid w:val="005E3E5D"/>
    <w:rsid w:val="00812CD6"/>
    <w:rsid w:val="008A1DE3"/>
    <w:rsid w:val="00A26D02"/>
    <w:rsid w:val="00A514BD"/>
    <w:rsid w:val="00AA3566"/>
    <w:rsid w:val="00C336F2"/>
    <w:rsid w:val="00CF7256"/>
    <w:rsid w:val="00D62D6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7B65"/>
  <w15:docId w15:val="{617C169B-3F86-42FD-98D1-5F59288E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4F87"/>
    <w:pPr>
      <w:spacing w:after="160" w:line="259" w:lineRule="auto"/>
    </w:pPr>
    <w:rPr>
      <w:kern w:val="2"/>
      <w14:ligatures w14:val="standardContextual"/>
    </w:rPr>
  </w:style>
  <w:style w:type="paragraph" w:styleId="Virsraksts1">
    <w:name w:val="heading 1"/>
    <w:basedOn w:val="Parasts"/>
    <w:next w:val="Parasts"/>
    <w:link w:val="Virsraksts1Rakstz"/>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C4F8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C4F8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C4F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C4F8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C4F8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C4F87"/>
    <w:rPr>
      <w:lang w:val="en-GB"/>
    </w:rPr>
  </w:style>
  <w:style w:type="paragraph" w:styleId="Nosaukums">
    <w:name w:val="Title"/>
    <w:basedOn w:val="Parasts"/>
    <w:next w:val="Parasts"/>
    <w:link w:val="NosaukumsRakstz"/>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C4F8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C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C4F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F87"/>
    <w:rPr>
      <w:rFonts w:ascii="Tahoma" w:hAnsi="Tahoma" w:cs="Tahoma"/>
      <w:kern w:val="2"/>
      <w:sz w:val="16"/>
      <w:szCs w:val="16"/>
      <w14:ligatures w14:val="standardContextual"/>
    </w:rPr>
  </w:style>
  <w:style w:type="paragraph" w:styleId="Kjene">
    <w:name w:val="footer"/>
    <w:basedOn w:val="Parasts"/>
    <w:link w:val="KjeneRakstz"/>
    <w:uiPriority w:val="99"/>
    <w:unhideWhenUsed/>
    <w:rsid w:val="00392D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2DAC"/>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2567</Words>
  <Characters>1464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Vladimirs Vasilevskis</cp:lastModifiedBy>
  <cp:revision>2</cp:revision>
  <dcterms:created xsi:type="dcterms:W3CDTF">2024-04-11T06:25:00Z</dcterms:created>
  <dcterms:modified xsi:type="dcterms:W3CDTF">2024-04-11T06:25:00Z</dcterms:modified>
</cp:coreProperties>
</file>